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43B3E">
      <w:pPr>
        <w:spacing w:line="360" w:lineRule="auto"/>
        <w:jc w:val="center"/>
        <w:rPr>
          <w:rFonts w:hint="eastAsia" w:ascii="宋体" w:hAnsi="宋体" w:eastAsia="宋体" w:cs="Times New Roman"/>
          <w:b/>
          <w:bCs/>
          <w:sz w:val="32"/>
          <w:szCs w:val="32"/>
          <w:u w:val="single"/>
          <w:lang w:eastAsia="zh-CN"/>
        </w:rPr>
      </w:pPr>
    </w:p>
    <w:p w14:paraId="3C6D7742">
      <w:pPr>
        <w:spacing w:line="360" w:lineRule="auto"/>
        <w:jc w:val="center"/>
        <w:rPr>
          <w:rFonts w:ascii="宋体" w:hAnsi="宋体" w:eastAsia="宋体" w:cs="Times New Roman"/>
          <w:b/>
          <w:bCs/>
          <w:sz w:val="32"/>
          <w:szCs w:val="32"/>
          <w:u w:val="single"/>
        </w:rPr>
      </w:pPr>
    </w:p>
    <w:p w14:paraId="0D1CF71A">
      <w:pPr>
        <w:spacing w:line="360" w:lineRule="auto"/>
        <w:rPr>
          <w:rFonts w:hint="eastAsia" w:ascii="方正小标宋_GBK" w:hAnsi="方正小标宋_GBK" w:eastAsia="方正小标宋_GBK" w:cs="方正小标宋_GBK"/>
          <w:b/>
          <w:bCs/>
          <w:sz w:val="32"/>
          <w:szCs w:val="32"/>
          <w:u w:val="single"/>
        </w:rPr>
      </w:pPr>
    </w:p>
    <w:p w14:paraId="6E5B7DE0">
      <w:pPr>
        <w:jc w:val="center"/>
        <w:rPr>
          <w:rFonts w:hint="eastAsia" w:ascii="方正小标宋_GBK" w:hAnsi="方正小标宋_GBK" w:eastAsia="方正小标宋_GBK" w:cs="方正小标宋_GBK"/>
          <w:b/>
          <w:bCs/>
          <w:sz w:val="44"/>
          <w:szCs w:val="44"/>
          <w:u w:val="single"/>
          <w:lang w:val="en-US" w:eastAsia="zh-CN"/>
        </w:rPr>
      </w:pPr>
      <w:r>
        <w:rPr>
          <w:rFonts w:hint="eastAsia" w:ascii="方正小标宋_GBK" w:hAnsi="方正小标宋_GBK" w:eastAsia="方正小标宋_GBK" w:cs="方正小标宋_GBK"/>
          <w:b/>
          <w:bCs/>
          <w:sz w:val="44"/>
          <w:szCs w:val="44"/>
          <w:u w:val="single"/>
          <w:lang w:val="en-US" w:eastAsia="zh-CN"/>
        </w:rPr>
        <w:t>阜阳市建投启元和樾项目营销团队形象照拍摄</w:t>
      </w:r>
    </w:p>
    <w:p w14:paraId="715B9E6A">
      <w:pPr>
        <w:jc w:val="center"/>
        <w:rPr>
          <w:rFonts w:hint="eastAsia" w:ascii="方正小标宋_GBK" w:hAnsi="方正小标宋_GBK" w:eastAsia="方正小标宋_GBK" w:cs="方正小标宋_GBK"/>
          <w:b/>
          <w:bCs/>
          <w:sz w:val="44"/>
          <w:szCs w:val="44"/>
          <w:lang w:eastAsia="zh-CN"/>
        </w:rPr>
      </w:pPr>
      <w:r>
        <w:rPr>
          <w:rFonts w:hint="eastAsia" w:ascii="方正小标宋_GBK" w:hAnsi="方正小标宋_GBK" w:eastAsia="方正小标宋_GBK" w:cs="方正小标宋_GBK"/>
          <w:b/>
          <w:bCs/>
          <w:sz w:val="44"/>
          <w:szCs w:val="44"/>
        </w:rPr>
        <w:t>询价</w:t>
      </w:r>
      <w:r>
        <w:rPr>
          <w:rFonts w:hint="eastAsia" w:ascii="方正小标宋_GBK" w:hAnsi="方正小标宋_GBK" w:eastAsia="方正小标宋_GBK" w:cs="方正小标宋_GBK"/>
          <w:b/>
          <w:bCs/>
          <w:sz w:val="44"/>
          <w:szCs w:val="44"/>
          <w:lang w:val="en-US" w:eastAsia="zh-CN"/>
        </w:rPr>
        <w:t>文件</w:t>
      </w:r>
    </w:p>
    <w:p w14:paraId="7D7A7300">
      <w:pPr>
        <w:jc w:val="center"/>
        <w:rPr>
          <w:rFonts w:hint="eastAsia" w:ascii="方正小标宋_GBK" w:hAnsi="方正小标宋_GBK" w:eastAsia="方正小标宋_GBK" w:cs="方正小标宋_GBK"/>
          <w:b/>
          <w:sz w:val="44"/>
          <w:szCs w:val="44"/>
        </w:rPr>
      </w:pPr>
    </w:p>
    <w:p w14:paraId="28F54EBE">
      <w:pPr>
        <w:ind w:firstLine="3737" w:firstLineChars="846"/>
        <w:rPr>
          <w:rFonts w:hint="eastAsia" w:ascii="方正小标宋_GBK" w:hAnsi="方正小标宋_GBK" w:eastAsia="方正小标宋_GBK" w:cs="方正小标宋_GBK"/>
          <w:b/>
          <w:sz w:val="44"/>
          <w:szCs w:val="44"/>
        </w:rPr>
      </w:pPr>
    </w:p>
    <w:p w14:paraId="60163579">
      <w:pPr>
        <w:ind w:firstLine="2650" w:firstLineChars="600"/>
        <w:rPr>
          <w:rFonts w:hint="eastAsia" w:ascii="方正小标宋_GBK" w:hAnsi="方正小标宋_GBK" w:eastAsia="方正小标宋_GBK" w:cs="方正小标宋_GBK"/>
          <w:b/>
          <w:sz w:val="44"/>
          <w:szCs w:val="44"/>
        </w:rPr>
      </w:pPr>
    </w:p>
    <w:p w14:paraId="6ACE617D">
      <w:pPr>
        <w:ind w:firstLine="2650" w:firstLineChars="600"/>
        <w:rPr>
          <w:rFonts w:hint="eastAsia" w:ascii="方正小标宋_GBK" w:hAnsi="方正小标宋_GBK" w:eastAsia="方正小标宋_GBK" w:cs="方正小标宋_GBK"/>
          <w:b/>
          <w:sz w:val="44"/>
          <w:szCs w:val="44"/>
        </w:rPr>
      </w:pPr>
    </w:p>
    <w:p w14:paraId="7B80426F">
      <w:pPr>
        <w:ind w:firstLine="1928" w:firstLineChars="600"/>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JTZY-QC-2026-013</w:t>
      </w:r>
    </w:p>
    <w:p w14:paraId="7FFD3986">
      <w:pPr>
        <w:ind w:firstLine="2707" w:firstLineChars="846"/>
        <w:rPr>
          <w:rFonts w:hint="eastAsia" w:ascii="方正小标宋_GBK" w:hAnsi="方正小标宋_GBK" w:eastAsia="方正小标宋_GBK" w:cs="方正小标宋_GBK"/>
          <w:sz w:val="32"/>
          <w:szCs w:val="32"/>
        </w:rPr>
      </w:pPr>
    </w:p>
    <w:p w14:paraId="0185DA37">
      <w:pPr>
        <w:ind w:firstLine="2707" w:firstLineChars="846"/>
        <w:rPr>
          <w:rFonts w:hint="eastAsia" w:ascii="方正小标宋_GBK" w:hAnsi="方正小标宋_GBK" w:eastAsia="方正小标宋_GBK" w:cs="方正小标宋_GBK"/>
          <w:sz w:val="32"/>
          <w:szCs w:val="32"/>
        </w:rPr>
      </w:pPr>
    </w:p>
    <w:p w14:paraId="7C1411E7">
      <w:pPr>
        <w:ind w:firstLine="2707" w:firstLineChars="846"/>
        <w:rPr>
          <w:rFonts w:hint="eastAsia" w:ascii="方正小标宋_GBK" w:hAnsi="方正小标宋_GBK" w:eastAsia="方正小标宋_GBK" w:cs="方正小标宋_GBK"/>
          <w:sz w:val="32"/>
          <w:szCs w:val="32"/>
        </w:rPr>
      </w:pPr>
    </w:p>
    <w:p w14:paraId="3F20E37A">
      <w:pPr>
        <w:ind w:firstLine="2707" w:firstLineChars="846"/>
        <w:rPr>
          <w:rFonts w:hint="eastAsia" w:ascii="方正小标宋_GBK" w:hAnsi="方正小标宋_GBK" w:eastAsia="方正小标宋_GBK" w:cs="方正小标宋_GBK"/>
          <w:sz w:val="32"/>
          <w:szCs w:val="32"/>
        </w:rPr>
      </w:pPr>
    </w:p>
    <w:p w14:paraId="67B9B063">
      <w:pPr>
        <w:ind w:firstLine="2707" w:firstLineChars="846"/>
        <w:rPr>
          <w:rFonts w:hint="eastAsia" w:ascii="方正小标宋_GBK" w:hAnsi="方正小标宋_GBK" w:eastAsia="方正小标宋_GBK" w:cs="方正小标宋_GBK"/>
          <w:sz w:val="32"/>
          <w:szCs w:val="32"/>
        </w:rPr>
      </w:pPr>
    </w:p>
    <w:p w14:paraId="34265EF5">
      <w:pPr>
        <w:rPr>
          <w:rFonts w:hint="eastAsia" w:ascii="方正小标宋_GBK" w:hAnsi="方正小标宋_GBK" w:eastAsia="方正小标宋_GBK" w:cs="方正小标宋_GBK"/>
          <w:sz w:val="32"/>
          <w:szCs w:val="32"/>
        </w:rPr>
      </w:pPr>
    </w:p>
    <w:p w14:paraId="69B6E924">
      <w:pPr>
        <w:rPr>
          <w:rFonts w:hint="eastAsia" w:ascii="方正小标宋_GBK" w:hAnsi="方正小标宋_GBK" w:eastAsia="方正小标宋_GBK" w:cs="方正小标宋_GBK"/>
          <w:sz w:val="32"/>
          <w:szCs w:val="32"/>
        </w:rPr>
      </w:pPr>
    </w:p>
    <w:p w14:paraId="4FC5AA82">
      <w:pPr>
        <w:rPr>
          <w:rFonts w:hint="eastAsia" w:ascii="方正小标宋_GBK" w:hAnsi="方正小标宋_GBK" w:eastAsia="方正小标宋_GBK" w:cs="方正小标宋_GBK"/>
          <w:sz w:val="32"/>
          <w:szCs w:val="32"/>
        </w:rPr>
      </w:pPr>
    </w:p>
    <w:p w14:paraId="7E75F9B8">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051C3018">
      <w:pPr>
        <w:jc w:val="center"/>
        <w:rPr>
          <w:rFonts w:ascii="宋体" w:hAnsi="宋体" w:eastAsia="宋体" w:cs="Times New Roman"/>
          <w:b/>
          <w:sz w:val="32"/>
          <w:szCs w:val="32"/>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阜阳市建投启宸房地产有限公司</w:t>
      </w:r>
    </w:p>
    <w:p w14:paraId="708ACB2D">
      <w:pPr>
        <w:rPr>
          <w:rFonts w:ascii="宋体" w:hAnsi="宋体" w:eastAsia="宋体" w:cs="Times New Roman"/>
          <w:b/>
          <w:sz w:val="32"/>
          <w:szCs w:val="32"/>
          <w:u w:val="single"/>
        </w:rPr>
      </w:pPr>
    </w:p>
    <w:p w14:paraId="78F65088">
      <w:pPr>
        <w:spacing w:line="440" w:lineRule="exact"/>
        <w:ind w:right="42" w:rightChars="20"/>
        <w:jc w:val="center"/>
        <w:rPr>
          <w:rFonts w:ascii="宋体" w:hAnsi="宋体" w:eastAsia="宋体" w:cs="Arial"/>
          <w:b/>
          <w:sz w:val="32"/>
          <w:szCs w:val="32"/>
        </w:rPr>
      </w:pPr>
    </w:p>
    <w:p w14:paraId="4990FAE1">
      <w:pPr>
        <w:jc w:val="center"/>
        <w:rPr>
          <w:rFonts w:hint="eastAsia" w:ascii="方正小标宋_GBK" w:hAnsi="方正小标宋_GBK" w:eastAsia="方正小标宋_GBK" w:cs="方正小标宋_GBK"/>
          <w:b/>
          <w:sz w:val="32"/>
          <w:szCs w:val="32"/>
        </w:rPr>
      </w:pPr>
    </w:p>
    <w:p w14:paraId="39D946BD">
      <w:pPr>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lang w:val="zh-CN"/>
        </w:rPr>
        <w:t>202</w:t>
      </w:r>
      <w:r>
        <w:rPr>
          <w:rFonts w:hint="eastAsia" w:ascii="方正小标宋_GBK" w:hAnsi="方正小标宋_GBK" w:eastAsia="方正小标宋_GBK" w:cs="方正小标宋_GBK"/>
          <w:b/>
          <w:sz w:val="32"/>
          <w:szCs w:val="32"/>
          <w:lang w:val="en-US" w:eastAsia="zh-CN"/>
        </w:rPr>
        <w:t>6</w:t>
      </w:r>
      <w:r>
        <w:rPr>
          <w:rFonts w:hint="eastAsia" w:ascii="方正小标宋_GBK" w:hAnsi="方正小标宋_GBK" w:eastAsia="方正小标宋_GBK" w:cs="方正小标宋_GBK"/>
          <w:b/>
          <w:sz w:val="32"/>
          <w:szCs w:val="32"/>
          <w:lang w:val="zh-CN"/>
        </w:rPr>
        <w:t>年</w:t>
      </w:r>
      <w:r>
        <w:rPr>
          <w:rFonts w:hint="eastAsia" w:ascii="方正小标宋_GBK" w:hAnsi="方正小标宋_GBK" w:eastAsia="方正小标宋_GBK" w:cs="方正小标宋_GBK"/>
          <w:b/>
          <w:sz w:val="32"/>
          <w:szCs w:val="32"/>
          <w:lang w:val="en-US" w:eastAsia="zh-CN"/>
        </w:rPr>
        <w:t>3</w:t>
      </w:r>
      <w:r>
        <w:rPr>
          <w:rFonts w:hint="eastAsia" w:ascii="方正小标宋_GBK" w:hAnsi="方正小标宋_GBK" w:eastAsia="方正小标宋_GBK" w:cs="方正小标宋_GBK"/>
          <w:b/>
          <w:sz w:val="32"/>
          <w:szCs w:val="32"/>
          <w:lang w:val="zh-CN"/>
        </w:rPr>
        <w:t>月</w:t>
      </w:r>
    </w:p>
    <w:p w14:paraId="0247A815">
      <w:pPr>
        <w:widowControl/>
        <w:jc w:val="left"/>
        <w:rPr>
          <w:rFonts w:ascii="宋体" w:hAnsi="宋体" w:eastAsia="宋体" w:cs="Times New Roman"/>
          <w:sz w:val="32"/>
          <w:szCs w:val="32"/>
        </w:rPr>
      </w:pPr>
      <w:r>
        <w:rPr>
          <w:rFonts w:ascii="宋体" w:hAnsi="宋体" w:eastAsia="宋体" w:cs="Times New Roman"/>
          <w:sz w:val="32"/>
          <w:szCs w:val="32"/>
        </w:rPr>
        <w:br w:type="page"/>
      </w:r>
    </w:p>
    <w:p w14:paraId="044787EB">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753D23BD">
          <w:pPr>
            <w:spacing w:before="0" w:beforeLines="0" w:after="0" w:afterLines="0" w:line="240" w:lineRule="auto"/>
            <w:ind w:left="0" w:leftChars="0" w:right="0" w:rightChars="0" w:firstLine="0" w:firstLineChars="0"/>
            <w:jc w:val="center"/>
          </w:pPr>
        </w:p>
        <w:p w14:paraId="3620D3CD">
          <w:pPr>
            <w:pStyle w:val="17"/>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3A88771D">
          <w:pPr>
            <w:pStyle w:val="17"/>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5C3DD1D7">
          <w:pPr>
            <w:pStyle w:val="17"/>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7F5B7282">
          <w:pPr>
            <w:pStyle w:val="17"/>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12</w:t>
          </w:r>
          <w:r>
            <w:fldChar w:fldCharType="end"/>
          </w:r>
          <w:r>
            <w:fldChar w:fldCharType="end"/>
          </w:r>
        </w:p>
        <w:p w14:paraId="409F926E">
          <w:pPr>
            <w:pStyle w:val="17"/>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16</w:t>
          </w:r>
          <w:r>
            <w:fldChar w:fldCharType="end"/>
          </w:r>
          <w:r>
            <w:fldChar w:fldCharType="end"/>
          </w:r>
        </w:p>
        <w:p w14:paraId="4313DEF6">
          <w:pPr>
            <w:pStyle w:val="17"/>
            <w:tabs>
              <w:tab w:val="right" w:leader="dot" w:pos="8890"/>
            </w:tabs>
          </w:pPr>
        </w:p>
        <w:p w14:paraId="25BEB7CF">
          <w:r>
            <w:fldChar w:fldCharType="end"/>
          </w:r>
        </w:p>
      </w:sdtContent>
    </w:sdt>
    <w:p w14:paraId="0FCFA27E">
      <w:pPr>
        <w:widowControl/>
        <w:jc w:val="left"/>
        <w:rPr>
          <w:rFonts w:ascii="宋体" w:hAnsi="宋体" w:eastAsia="宋体" w:cs="Times New Roman"/>
          <w:szCs w:val="21"/>
        </w:rPr>
      </w:pPr>
      <w:r>
        <w:rPr>
          <w:rFonts w:ascii="宋体" w:hAnsi="宋体" w:eastAsia="宋体" w:cs="Times New Roman"/>
          <w:szCs w:val="21"/>
        </w:rPr>
        <w:br w:type="page"/>
      </w:r>
    </w:p>
    <w:p w14:paraId="74A03322">
      <w:pPr>
        <w:widowControl/>
        <w:jc w:val="left"/>
        <w:rPr>
          <w:rFonts w:ascii="宋体" w:hAnsi="宋体" w:eastAsia="宋体" w:cs="Times New Roman"/>
          <w:szCs w:val="21"/>
        </w:rPr>
      </w:pPr>
    </w:p>
    <w:p w14:paraId="42B3911A">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7889F02A">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77034D75">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阜阳市建投启宸房地产有限公司通过询价方式采购</w:t>
      </w:r>
      <w:r>
        <w:rPr>
          <w:rFonts w:hint="eastAsia" w:ascii="仿宋" w:hAnsi="仿宋" w:eastAsia="仿宋" w:cs="仿宋"/>
          <w:bCs/>
          <w:sz w:val="28"/>
          <w:szCs w:val="28"/>
          <w:u w:val="single"/>
          <w:lang w:val="en-US" w:eastAsia="zh-CN"/>
        </w:rPr>
        <w:t>阜阳市建投启元和樾项目营销团队形象照拍摄</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2026年3月17日10点00分（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330E467A">
      <w:pPr>
        <w:rPr>
          <w:rFonts w:ascii="Times New Roman" w:hAnsi="Times New Roman" w:eastAsia="宋体" w:cs="Times New Roman"/>
          <w:szCs w:val="21"/>
        </w:rPr>
      </w:pPr>
    </w:p>
    <w:p w14:paraId="0687D0CE">
      <w:pPr>
        <w:keepNext/>
        <w:keepLines/>
        <w:spacing w:before="260" w:after="260" w:line="360" w:lineRule="auto"/>
        <w:outlineLvl w:val="1"/>
        <w:rPr>
          <w:rFonts w:ascii="黑体" w:hAnsi="黑体" w:eastAsia="黑体" w:cs="宋体"/>
          <w:bCs/>
          <w:sz w:val="28"/>
          <w:szCs w:val="28"/>
        </w:rPr>
      </w:pPr>
      <w:bookmarkStart w:id="1" w:name="_Toc28359089"/>
      <w:bookmarkStart w:id="2" w:name="_Toc35393629"/>
      <w:bookmarkStart w:id="3" w:name="_Toc28359012"/>
      <w:bookmarkStart w:id="4" w:name="_Toc35393798"/>
      <w:r>
        <w:rPr>
          <w:rFonts w:hint="eastAsia" w:ascii="黑体" w:hAnsi="黑体" w:eastAsia="黑体" w:cs="宋体"/>
          <w:bCs/>
          <w:sz w:val="28"/>
          <w:szCs w:val="28"/>
        </w:rPr>
        <w:t>一、项目基本情况</w:t>
      </w:r>
      <w:bookmarkEnd w:id="1"/>
      <w:bookmarkEnd w:id="2"/>
      <w:bookmarkEnd w:id="3"/>
      <w:bookmarkEnd w:id="4"/>
    </w:p>
    <w:p w14:paraId="03FA44C2">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JTZY-QC-2026-013</w:t>
      </w:r>
      <w:r>
        <w:rPr>
          <w:rFonts w:hint="eastAsia" w:ascii="仿宋" w:hAnsi="仿宋" w:eastAsia="仿宋" w:cs="Times New Roman"/>
          <w:sz w:val="28"/>
          <w:szCs w:val="28"/>
        </w:rPr>
        <w:t xml:space="preserve">                   </w:t>
      </w:r>
    </w:p>
    <w:p w14:paraId="62AF0EFC">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阜阳市建投启元和樾项目营销团队形象照拍摄</w:t>
      </w:r>
      <w:r>
        <w:rPr>
          <w:rFonts w:hint="eastAsia" w:ascii="仿宋" w:hAnsi="仿宋" w:eastAsia="仿宋" w:cs="Times New Roman"/>
          <w:sz w:val="28"/>
          <w:szCs w:val="28"/>
        </w:rPr>
        <w:t xml:space="preserve"> </w:t>
      </w:r>
    </w:p>
    <w:p w14:paraId="5D269C2C">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rPr>
        <w:t>需求简介：</w:t>
      </w:r>
      <w:r>
        <w:rPr>
          <w:rFonts w:hint="eastAsia" w:ascii="仿宋" w:hAnsi="仿宋" w:eastAsia="仿宋" w:cs="Times New Roman"/>
          <w:sz w:val="28"/>
          <w:szCs w:val="28"/>
          <w:lang w:val="en-US" w:eastAsia="zh-CN"/>
        </w:rPr>
        <w:t>建投·启元和樾项目</w:t>
      </w:r>
      <w:r>
        <w:rPr>
          <w:rFonts w:hint="eastAsia" w:ascii="仿宋" w:hAnsi="仿宋" w:eastAsia="仿宋" w:cs="Times New Roman"/>
          <w:sz w:val="28"/>
          <w:szCs w:val="28"/>
          <w:lang w:eastAsia="zh-CN"/>
        </w:rPr>
        <w:t>营销人员形象照拍摄，</w:t>
      </w:r>
      <w:r>
        <w:rPr>
          <w:rFonts w:hint="eastAsia" w:ascii="仿宋" w:hAnsi="仿宋" w:eastAsia="仿宋" w:cs="Times New Roman"/>
          <w:sz w:val="28"/>
          <w:szCs w:val="28"/>
          <w:lang w:val="en-US" w:eastAsia="zh-CN"/>
        </w:rPr>
        <w:t>采购明细详见附件一：阜阳市建投启元和樾项目营销团队形象照拍摄报价清单</w:t>
      </w:r>
      <w:r>
        <w:rPr>
          <w:rFonts w:hint="eastAsia" w:ascii="仿宋" w:hAnsi="仿宋" w:eastAsia="仿宋" w:cs="Times New Roman"/>
          <w:sz w:val="28"/>
          <w:szCs w:val="28"/>
        </w:rPr>
        <w:t xml:space="preserve">。                    </w:t>
      </w:r>
    </w:p>
    <w:p w14:paraId="0DC01AB3">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F8E1D28">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含税0.86</w:t>
      </w:r>
      <w:r>
        <w:rPr>
          <w:rFonts w:hint="eastAsia" w:ascii="仿宋" w:hAnsi="仿宋" w:eastAsia="仿宋" w:cs="Times New Roman"/>
          <w:sz w:val="28"/>
          <w:szCs w:val="28"/>
        </w:rPr>
        <w:t xml:space="preserve">万元                                            </w:t>
      </w:r>
      <w:bookmarkStart w:id="5" w:name="_Toc35393799"/>
      <w:bookmarkStart w:id="6" w:name="_Toc35393630"/>
      <w:bookmarkStart w:id="7" w:name="_Toc28359013"/>
      <w:bookmarkStart w:id="8" w:name="_Toc28359090"/>
    </w:p>
    <w:p w14:paraId="3A766501">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2905CE60">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ECA80F0">
      <w:pPr>
        <w:ind w:firstLine="560" w:firstLineChars="200"/>
        <w:rPr>
          <w:rFonts w:hint="eastAsia" w:ascii="仿宋" w:hAnsi="仿宋" w:eastAsia="仿宋" w:cs="宋体"/>
          <w:sz w:val="28"/>
          <w:szCs w:val="28"/>
          <w:lang w:val="en-US" w:eastAsia="zh-CN"/>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631"/>
      <w:bookmarkStart w:id="12" w:name="_Toc35393800"/>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4FE2A9E9">
      <w:pPr>
        <w:ind w:firstLine="560" w:firstLineChars="200"/>
        <w:rPr>
          <w:rFonts w:hint="eastAsia" w:ascii="仿宋" w:hAnsi="仿宋" w:eastAsia="仿宋" w:cs="宋体"/>
          <w:sz w:val="28"/>
          <w:szCs w:val="28"/>
        </w:rPr>
      </w:pPr>
    </w:p>
    <w:p w14:paraId="5C3ED25D">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801"/>
      <w:bookmarkStart w:id="14" w:name="_Toc28359092"/>
      <w:bookmarkStart w:id="15" w:name="_Toc28359015"/>
      <w:bookmarkStart w:id="16" w:name="_Toc35393632"/>
      <w:r>
        <w:rPr>
          <w:rFonts w:hint="eastAsia" w:ascii="黑体" w:hAnsi="黑体" w:eastAsia="黑体" w:cs="宋体"/>
          <w:bCs/>
          <w:sz w:val="28"/>
          <w:szCs w:val="28"/>
        </w:rPr>
        <w:t>响应文件提交</w:t>
      </w:r>
      <w:bookmarkEnd w:id="13"/>
      <w:bookmarkEnd w:id="14"/>
      <w:bookmarkEnd w:id="15"/>
      <w:bookmarkEnd w:id="16"/>
    </w:p>
    <w:p w14:paraId="7A423CB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2026年3月17日10点00分（</w:t>
      </w:r>
      <w:r>
        <w:rPr>
          <w:rFonts w:hint="eastAsia" w:ascii="仿宋" w:hAnsi="仿宋" w:eastAsia="仿宋" w:cs="Times New Roman"/>
          <w:bCs/>
          <w:sz w:val="28"/>
          <w:szCs w:val="28"/>
        </w:rPr>
        <w:t>（北京时间）</w:t>
      </w:r>
    </w:p>
    <w:p w14:paraId="03322F01">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786DF79A">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4899D452">
      <w:pPr>
        <w:keepNext/>
        <w:keepLines/>
        <w:spacing w:before="260" w:after="260" w:line="360" w:lineRule="auto"/>
        <w:outlineLvl w:val="1"/>
        <w:rPr>
          <w:rFonts w:ascii="黑体" w:hAnsi="黑体" w:eastAsia="黑体" w:cs="宋体"/>
          <w:bCs/>
          <w:sz w:val="28"/>
          <w:szCs w:val="28"/>
        </w:rPr>
      </w:pPr>
      <w:bookmarkStart w:id="17" w:name="_Toc28359093"/>
      <w:bookmarkStart w:id="18" w:name="_Toc28359016"/>
      <w:bookmarkStart w:id="19" w:name="_Toc35393802"/>
      <w:bookmarkStart w:id="20" w:name="_Toc35393633"/>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6466EB30">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3A514A8A">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17"/>
      <w:bookmarkStart w:id="22" w:name="_Toc35393634"/>
      <w:bookmarkStart w:id="23" w:name="_Toc35393803"/>
      <w:bookmarkStart w:id="24" w:name="_Toc2835909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804"/>
      <w:bookmarkStart w:id="26" w:name="_Toc35393635"/>
    </w:p>
    <w:p w14:paraId="4052554E">
      <w:pPr>
        <w:ind w:firstLine="560" w:firstLineChars="200"/>
        <w:rPr>
          <w:rFonts w:hint="eastAsia" w:ascii="仿宋" w:hAnsi="仿宋" w:eastAsia="仿宋" w:cs="宋体"/>
          <w:kern w:val="0"/>
          <w:sz w:val="28"/>
          <w:szCs w:val="28"/>
        </w:rPr>
      </w:pPr>
    </w:p>
    <w:p w14:paraId="5B3ABDDA">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4681D4F0">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阜阳市建投启宸房地产有限公司</w:t>
      </w:r>
    </w:p>
    <w:p w14:paraId="3CCD4970">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联系方式： </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63E70FE6">
      <w:pPr>
        <w:ind w:firstLine="560" w:firstLineChars="200"/>
        <w:rPr>
          <w:rFonts w:hint="eastAsia" w:ascii="仿宋" w:hAnsi="仿宋" w:eastAsia="仿宋" w:cs="宋体"/>
          <w:kern w:val="0"/>
          <w:sz w:val="28"/>
          <w:szCs w:val="28"/>
        </w:rPr>
      </w:pPr>
    </w:p>
    <w:p w14:paraId="69C42F1C">
      <w:pPr>
        <w:pStyle w:val="2"/>
        <w:rPr>
          <w:rFonts w:hint="eastAsia"/>
        </w:rPr>
      </w:pPr>
    </w:p>
    <w:p w14:paraId="1FA25076">
      <w:pPr>
        <w:ind w:firstLine="560" w:firstLineChars="200"/>
        <w:rPr>
          <w:rFonts w:hint="eastAsia" w:ascii="仿宋" w:hAnsi="仿宋" w:eastAsia="仿宋" w:cs="宋体"/>
          <w:kern w:val="0"/>
          <w:sz w:val="28"/>
          <w:szCs w:val="28"/>
        </w:rPr>
      </w:pPr>
    </w:p>
    <w:p w14:paraId="189420FD">
      <w:pPr>
        <w:ind w:firstLine="560" w:firstLineChars="200"/>
        <w:rPr>
          <w:rFonts w:hint="eastAsia" w:ascii="仿宋" w:hAnsi="仿宋" w:eastAsia="仿宋" w:cs="宋体"/>
          <w:kern w:val="0"/>
          <w:sz w:val="28"/>
          <w:szCs w:val="28"/>
        </w:rPr>
      </w:pPr>
    </w:p>
    <w:p w14:paraId="15D5D310">
      <w:pPr>
        <w:ind w:firstLine="560" w:firstLineChars="200"/>
        <w:rPr>
          <w:rFonts w:hint="eastAsia" w:ascii="仿宋" w:hAnsi="仿宋" w:eastAsia="仿宋" w:cs="宋体"/>
          <w:kern w:val="0"/>
          <w:sz w:val="28"/>
          <w:szCs w:val="28"/>
        </w:rPr>
      </w:pPr>
    </w:p>
    <w:p w14:paraId="09F54D9B">
      <w:pPr>
        <w:ind w:firstLine="560" w:firstLineChars="200"/>
        <w:rPr>
          <w:rFonts w:hint="eastAsia" w:ascii="仿宋" w:hAnsi="仿宋" w:eastAsia="仿宋" w:cs="宋体"/>
          <w:kern w:val="0"/>
          <w:sz w:val="28"/>
          <w:szCs w:val="28"/>
        </w:rPr>
      </w:pPr>
    </w:p>
    <w:p w14:paraId="30CF0065">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w:t>
      </w:r>
    </w:p>
    <w:p w14:paraId="4FF2D9C9">
      <w:pPr>
        <w:ind w:firstLine="560" w:firstLineChars="200"/>
        <w:rPr>
          <w:rFonts w:hint="eastAsia" w:ascii="仿宋" w:hAnsi="仿宋" w:eastAsia="仿宋" w:cs="宋体"/>
          <w:kern w:val="0"/>
          <w:sz w:val="28"/>
          <w:szCs w:val="28"/>
        </w:rPr>
      </w:pPr>
    </w:p>
    <w:p w14:paraId="7F3A8B71">
      <w:pPr>
        <w:ind w:firstLine="560" w:firstLineChars="200"/>
        <w:rPr>
          <w:rFonts w:hint="eastAsia" w:ascii="仿宋" w:hAnsi="仿宋" w:eastAsia="仿宋" w:cs="宋体"/>
          <w:kern w:val="0"/>
          <w:sz w:val="28"/>
          <w:szCs w:val="28"/>
        </w:rPr>
      </w:pPr>
    </w:p>
    <w:p w14:paraId="4FC52C4F">
      <w:pPr>
        <w:ind w:firstLine="560" w:firstLineChars="200"/>
        <w:rPr>
          <w:rFonts w:hint="eastAsia" w:ascii="仿宋" w:hAnsi="仿宋" w:eastAsia="仿宋" w:cs="宋体"/>
          <w:kern w:val="0"/>
          <w:sz w:val="28"/>
          <w:szCs w:val="28"/>
        </w:rPr>
      </w:pPr>
    </w:p>
    <w:p w14:paraId="43436D47">
      <w:pPr>
        <w:ind w:firstLine="560" w:firstLineChars="200"/>
        <w:rPr>
          <w:rFonts w:hint="eastAsia" w:ascii="仿宋" w:hAnsi="仿宋" w:eastAsia="仿宋" w:cs="宋体"/>
          <w:kern w:val="0"/>
          <w:sz w:val="28"/>
          <w:szCs w:val="28"/>
        </w:rPr>
      </w:pPr>
    </w:p>
    <w:p w14:paraId="1AA4CE17">
      <w:pPr>
        <w:ind w:firstLine="560" w:firstLineChars="200"/>
        <w:rPr>
          <w:rFonts w:hint="eastAsia" w:ascii="仿宋" w:hAnsi="仿宋" w:eastAsia="仿宋" w:cs="宋体"/>
          <w:kern w:val="0"/>
          <w:sz w:val="28"/>
          <w:szCs w:val="28"/>
        </w:rPr>
      </w:pPr>
    </w:p>
    <w:p w14:paraId="65922612">
      <w:pPr>
        <w:ind w:firstLine="560" w:firstLineChars="200"/>
        <w:rPr>
          <w:rFonts w:hint="eastAsia" w:ascii="仿宋" w:hAnsi="仿宋" w:eastAsia="仿宋" w:cs="宋体"/>
          <w:kern w:val="0"/>
          <w:sz w:val="28"/>
          <w:szCs w:val="28"/>
        </w:rPr>
      </w:pPr>
    </w:p>
    <w:p w14:paraId="1C5FFB62">
      <w:pPr>
        <w:ind w:firstLine="560" w:firstLineChars="200"/>
        <w:rPr>
          <w:rFonts w:hint="eastAsia" w:ascii="仿宋" w:hAnsi="仿宋" w:eastAsia="仿宋" w:cs="宋体"/>
          <w:kern w:val="0"/>
          <w:sz w:val="28"/>
          <w:szCs w:val="28"/>
        </w:rPr>
      </w:pPr>
    </w:p>
    <w:p w14:paraId="0BA66BF0">
      <w:pPr>
        <w:ind w:firstLine="560" w:firstLineChars="200"/>
        <w:rPr>
          <w:rFonts w:hint="eastAsia" w:ascii="仿宋" w:hAnsi="仿宋" w:eastAsia="仿宋" w:cs="宋体"/>
          <w:kern w:val="0"/>
          <w:sz w:val="28"/>
          <w:szCs w:val="28"/>
        </w:rPr>
      </w:pPr>
    </w:p>
    <w:p w14:paraId="4B0EF947">
      <w:pPr>
        <w:ind w:firstLine="560" w:firstLineChars="200"/>
        <w:rPr>
          <w:rFonts w:hint="eastAsia" w:ascii="仿宋" w:hAnsi="仿宋" w:eastAsia="仿宋" w:cs="宋体"/>
          <w:kern w:val="0"/>
          <w:sz w:val="28"/>
          <w:szCs w:val="28"/>
        </w:rPr>
      </w:pPr>
    </w:p>
    <w:p w14:paraId="41CAFDF9">
      <w:pPr>
        <w:ind w:firstLine="560" w:firstLineChars="200"/>
        <w:rPr>
          <w:rFonts w:hint="eastAsia" w:ascii="仿宋" w:hAnsi="仿宋" w:eastAsia="仿宋" w:cs="宋体"/>
          <w:kern w:val="0"/>
          <w:sz w:val="28"/>
          <w:szCs w:val="28"/>
        </w:rPr>
      </w:pPr>
    </w:p>
    <w:p w14:paraId="7D3309AB">
      <w:pPr>
        <w:ind w:firstLine="560" w:firstLineChars="200"/>
        <w:rPr>
          <w:rFonts w:hint="eastAsia" w:ascii="仿宋" w:hAnsi="仿宋" w:eastAsia="仿宋" w:cs="宋体"/>
          <w:kern w:val="0"/>
          <w:sz w:val="28"/>
          <w:szCs w:val="28"/>
        </w:rPr>
      </w:pPr>
    </w:p>
    <w:p w14:paraId="5CB7C8A9">
      <w:pPr>
        <w:ind w:firstLine="560" w:firstLineChars="200"/>
        <w:rPr>
          <w:rFonts w:hint="eastAsia" w:ascii="仿宋" w:hAnsi="仿宋" w:eastAsia="仿宋" w:cs="宋体"/>
          <w:kern w:val="0"/>
          <w:sz w:val="28"/>
          <w:szCs w:val="28"/>
        </w:rPr>
      </w:pPr>
    </w:p>
    <w:p w14:paraId="1CF56277">
      <w:pPr>
        <w:ind w:firstLine="560" w:firstLineChars="200"/>
        <w:rPr>
          <w:rFonts w:hint="eastAsia" w:ascii="仿宋" w:hAnsi="仿宋" w:eastAsia="仿宋" w:cs="宋体"/>
          <w:kern w:val="0"/>
          <w:sz w:val="28"/>
          <w:szCs w:val="28"/>
        </w:rPr>
      </w:pPr>
    </w:p>
    <w:p w14:paraId="3B25CE42">
      <w:pPr>
        <w:ind w:firstLine="560" w:firstLineChars="200"/>
        <w:rPr>
          <w:rFonts w:hint="eastAsia" w:ascii="仿宋" w:hAnsi="仿宋" w:eastAsia="仿宋" w:cs="宋体"/>
          <w:kern w:val="0"/>
          <w:sz w:val="28"/>
          <w:szCs w:val="28"/>
        </w:rPr>
      </w:pPr>
    </w:p>
    <w:p w14:paraId="7EB1B502">
      <w:pPr>
        <w:ind w:firstLine="560" w:firstLineChars="200"/>
        <w:rPr>
          <w:rFonts w:hint="eastAsia" w:ascii="仿宋" w:hAnsi="仿宋" w:eastAsia="仿宋" w:cs="宋体"/>
          <w:kern w:val="0"/>
          <w:sz w:val="28"/>
          <w:szCs w:val="28"/>
        </w:rPr>
      </w:pPr>
    </w:p>
    <w:p w14:paraId="5A2DC5B3">
      <w:pPr>
        <w:rPr>
          <w:rFonts w:hint="eastAsia" w:ascii="仿宋" w:hAnsi="仿宋" w:eastAsia="仿宋" w:cs="宋体"/>
          <w:kern w:val="0"/>
          <w:sz w:val="28"/>
          <w:szCs w:val="28"/>
        </w:rPr>
      </w:pPr>
    </w:p>
    <w:p w14:paraId="1654D686">
      <w:pPr>
        <w:ind w:firstLine="560" w:firstLineChars="200"/>
        <w:rPr>
          <w:rFonts w:hint="eastAsia" w:ascii="仿宋" w:hAnsi="仿宋" w:eastAsia="仿宋" w:cs="宋体"/>
          <w:kern w:val="0"/>
          <w:sz w:val="28"/>
          <w:szCs w:val="28"/>
        </w:rPr>
      </w:pPr>
    </w:p>
    <w:p w14:paraId="1AC68A9F">
      <w:pPr>
        <w:ind w:firstLine="560" w:firstLineChars="200"/>
        <w:rPr>
          <w:rFonts w:hint="eastAsia" w:ascii="仿宋" w:hAnsi="仿宋" w:eastAsia="仿宋" w:cs="宋体"/>
          <w:kern w:val="0"/>
          <w:sz w:val="28"/>
          <w:szCs w:val="28"/>
        </w:rPr>
      </w:pPr>
    </w:p>
    <w:p w14:paraId="306BBBBC">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0E727339">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121048AF">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724ED007">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32"/>
        <w:gridCol w:w="5468"/>
      </w:tblGrid>
      <w:tr w14:paraId="1DA44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3E9D83AC">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7CC67E01">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gridSpan w:val="2"/>
            <w:vAlign w:val="center"/>
          </w:tcPr>
          <w:p w14:paraId="20442769">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3137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5EA2D1BE">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52248A9E">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gridSpan w:val="2"/>
            <w:vAlign w:val="center"/>
          </w:tcPr>
          <w:p w14:paraId="5306F1B6">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阜阳市建投启宸房地产有限公司</w:t>
            </w:r>
            <w:r>
              <w:rPr>
                <w:rFonts w:hint="eastAsia" w:ascii="宋体" w:hAnsi="宋体" w:eastAsia="宋体" w:cs="宋体"/>
                <w:kern w:val="0"/>
                <w:szCs w:val="21"/>
                <w:lang w:val="zh-CN" w:bidi="zh-CN"/>
              </w:rPr>
              <w:t xml:space="preserve">                </w:t>
            </w:r>
          </w:p>
        </w:tc>
      </w:tr>
      <w:tr w14:paraId="1576A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69389715">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1B0073A7">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25990B71">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gridSpan w:val="2"/>
            <w:vAlign w:val="center"/>
          </w:tcPr>
          <w:p w14:paraId="4F78A8C3">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53669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910179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6C7CD89C">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gridSpan w:val="2"/>
            <w:vAlign w:val="center"/>
          </w:tcPr>
          <w:p w14:paraId="38782207">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2BCA9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3FCD04E0">
            <w:pPr>
              <w:autoSpaceDE w:val="0"/>
              <w:autoSpaceDN w:val="0"/>
              <w:spacing w:line="360" w:lineRule="auto"/>
              <w:jc w:val="left"/>
              <w:rPr>
                <w:rFonts w:ascii="宋体" w:hAnsi="宋体" w:eastAsia="宋体" w:cs="宋体"/>
                <w:kern w:val="0"/>
                <w:szCs w:val="21"/>
                <w:lang w:val="zh-CN" w:eastAsia="en-US" w:bidi="zh-CN"/>
              </w:rPr>
            </w:pPr>
          </w:p>
          <w:p w14:paraId="1A88F598">
            <w:pPr>
              <w:autoSpaceDE w:val="0"/>
              <w:autoSpaceDN w:val="0"/>
              <w:spacing w:line="360" w:lineRule="auto"/>
              <w:jc w:val="left"/>
              <w:rPr>
                <w:rFonts w:ascii="宋体" w:hAnsi="宋体" w:eastAsia="宋体" w:cs="宋体"/>
                <w:kern w:val="0"/>
                <w:szCs w:val="21"/>
                <w:lang w:val="zh-CN" w:eastAsia="en-US" w:bidi="zh-CN"/>
              </w:rPr>
            </w:pPr>
          </w:p>
          <w:p w14:paraId="12C7D336">
            <w:pPr>
              <w:autoSpaceDE w:val="0"/>
              <w:autoSpaceDN w:val="0"/>
              <w:spacing w:line="360" w:lineRule="auto"/>
              <w:jc w:val="left"/>
              <w:rPr>
                <w:rFonts w:ascii="宋体" w:hAnsi="宋体" w:eastAsia="宋体" w:cs="宋体"/>
                <w:kern w:val="0"/>
                <w:szCs w:val="21"/>
                <w:lang w:val="zh-CN" w:eastAsia="en-US" w:bidi="zh-CN"/>
              </w:rPr>
            </w:pPr>
          </w:p>
          <w:p w14:paraId="3A4FEFE0">
            <w:pPr>
              <w:autoSpaceDE w:val="0"/>
              <w:autoSpaceDN w:val="0"/>
              <w:spacing w:line="360" w:lineRule="auto"/>
              <w:jc w:val="left"/>
              <w:rPr>
                <w:rFonts w:ascii="宋体" w:hAnsi="宋体" w:eastAsia="宋体" w:cs="宋体"/>
                <w:kern w:val="0"/>
                <w:szCs w:val="21"/>
                <w:lang w:val="zh-CN" w:eastAsia="en-US" w:bidi="zh-CN"/>
              </w:rPr>
            </w:pPr>
          </w:p>
          <w:p w14:paraId="1CF5DB88">
            <w:pPr>
              <w:autoSpaceDE w:val="0"/>
              <w:autoSpaceDN w:val="0"/>
              <w:spacing w:line="360" w:lineRule="auto"/>
              <w:jc w:val="left"/>
              <w:rPr>
                <w:rFonts w:ascii="宋体" w:hAnsi="宋体" w:eastAsia="宋体" w:cs="宋体"/>
                <w:kern w:val="0"/>
                <w:szCs w:val="21"/>
                <w:lang w:val="zh-CN" w:eastAsia="en-US" w:bidi="zh-CN"/>
              </w:rPr>
            </w:pPr>
          </w:p>
          <w:p w14:paraId="62E5A8F8">
            <w:pPr>
              <w:autoSpaceDE w:val="0"/>
              <w:autoSpaceDN w:val="0"/>
              <w:spacing w:before="1" w:line="360" w:lineRule="auto"/>
              <w:jc w:val="left"/>
              <w:rPr>
                <w:rFonts w:ascii="宋体" w:hAnsi="宋体" w:eastAsia="宋体" w:cs="宋体"/>
                <w:kern w:val="0"/>
                <w:szCs w:val="21"/>
                <w:lang w:val="zh-CN" w:eastAsia="en-US" w:bidi="zh-CN"/>
              </w:rPr>
            </w:pPr>
          </w:p>
          <w:p w14:paraId="78DEC0CE">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0F106774">
            <w:pPr>
              <w:autoSpaceDE w:val="0"/>
              <w:autoSpaceDN w:val="0"/>
              <w:spacing w:line="360" w:lineRule="auto"/>
              <w:jc w:val="left"/>
              <w:rPr>
                <w:rFonts w:ascii="宋体" w:hAnsi="宋体" w:eastAsia="宋体" w:cs="宋体"/>
                <w:kern w:val="0"/>
                <w:szCs w:val="21"/>
                <w:lang w:val="zh-CN" w:eastAsia="en-US" w:bidi="zh-CN"/>
              </w:rPr>
            </w:pPr>
          </w:p>
          <w:p w14:paraId="679B52E9">
            <w:pPr>
              <w:autoSpaceDE w:val="0"/>
              <w:autoSpaceDN w:val="0"/>
              <w:spacing w:line="360" w:lineRule="auto"/>
              <w:jc w:val="left"/>
              <w:rPr>
                <w:rFonts w:ascii="宋体" w:hAnsi="宋体" w:eastAsia="宋体" w:cs="宋体"/>
                <w:kern w:val="0"/>
                <w:szCs w:val="21"/>
                <w:lang w:val="zh-CN" w:eastAsia="en-US" w:bidi="zh-CN"/>
              </w:rPr>
            </w:pPr>
          </w:p>
          <w:p w14:paraId="496836FD">
            <w:pPr>
              <w:autoSpaceDE w:val="0"/>
              <w:autoSpaceDN w:val="0"/>
              <w:spacing w:line="360" w:lineRule="auto"/>
              <w:jc w:val="left"/>
              <w:rPr>
                <w:rFonts w:ascii="宋体" w:hAnsi="宋体" w:eastAsia="宋体" w:cs="宋体"/>
                <w:kern w:val="0"/>
                <w:szCs w:val="21"/>
                <w:lang w:val="zh-CN" w:eastAsia="en-US" w:bidi="zh-CN"/>
              </w:rPr>
            </w:pPr>
          </w:p>
          <w:p w14:paraId="7707642F">
            <w:pPr>
              <w:autoSpaceDE w:val="0"/>
              <w:autoSpaceDN w:val="0"/>
              <w:spacing w:line="360" w:lineRule="auto"/>
              <w:jc w:val="left"/>
              <w:rPr>
                <w:rFonts w:ascii="宋体" w:hAnsi="宋体" w:eastAsia="宋体" w:cs="宋体"/>
                <w:kern w:val="0"/>
                <w:szCs w:val="21"/>
                <w:lang w:val="zh-CN" w:eastAsia="en-US" w:bidi="zh-CN"/>
              </w:rPr>
            </w:pPr>
          </w:p>
          <w:p w14:paraId="60E51408">
            <w:pPr>
              <w:autoSpaceDE w:val="0"/>
              <w:autoSpaceDN w:val="0"/>
              <w:spacing w:line="360" w:lineRule="auto"/>
              <w:jc w:val="left"/>
              <w:rPr>
                <w:rFonts w:ascii="宋体" w:hAnsi="宋体" w:eastAsia="宋体" w:cs="宋体"/>
                <w:kern w:val="0"/>
                <w:szCs w:val="21"/>
                <w:lang w:val="zh-CN" w:eastAsia="en-US" w:bidi="zh-CN"/>
              </w:rPr>
            </w:pPr>
          </w:p>
          <w:p w14:paraId="17D8E123">
            <w:pPr>
              <w:autoSpaceDE w:val="0"/>
              <w:autoSpaceDN w:val="0"/>
              <w:spacing w:before="1" w:line="360" w:lineRule="auto"/>
              <w:jc w:val="left"/>
              <w:rPr>
                <w:rFonts w:ascii="宋体" w:hAnsi="宋体" w:eastAsia="宋体" w:cs="宋体"/>
                <w:kern w:val="0"/>
                <w:szCs w:val="21"/>
                <w:lang w:val="zh-CN" w:eastAsia="en-US" w:bidi="zh-CN"/>
              </w:rPr>
            </w:pPr>
          </w:p>
          <w:p w14:paraId="019D3348">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gridSpan w:val="2"/>
            <w:vAlign w:val="center"/>
          </w:tcPr>
          <w:p w14:paraId="3A53F1DF">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43406A6E">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0CEE4558">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1ACCDC6F">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362F5B08">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23CD651">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3243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5607D960">
            <w:pPr>
              <w:autoSpaceDE w:val="0"/>
              <w:autoSpaceDN w:val="0"/>
              <w:spacing w:before="4" w:line="360" w:lineRule="auto"/>
              <w:jc w:val="left"/>
              <w:rPr>
                <w:rFonts w:ascii="宋体" w:hAnsi="宋体" w:eastAsia="宋体" w:cs="宋体"/>
                <w:kern w:val="0"/>
                <w:szCs w:val="21"/>
                <w:lang w:val="zh-CN" w:bidi="zh-CN"/>
              </w:rPr>
            </w:pPr>
          </w:p>
          <w:p w14:paraId="7BC1EA7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7ADF9753">
            <w:pPr>
              <w:autoSpaceDE w:val="0"/>
              <w:autoSpaceDN w:val="0"/>
              <w:spacing w:before="4" w:line="360" w:lineRule="auto"/>
              <w:jc w:val="left"/>
              <w:rPr>
                <w:rFonts w:ascii="宋体" w:hAnsi="宋体" w:eastAsia="宋体" w:cs="宋体"/>
                <w:kern w:val="0"/>
                <w:szCs w:val="21"/>
                <w:lang w:val="zh-CN" w:eastAsia="en-US" w:bidi="zh-CN"/>
              </w:rPr>
            </w:pPr>
          </w:p>
          <w:p w14:paraId="65391A26">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gridSpan w:val="2"/>
            <w:vAlign w:val="center"/>
          </w:tcPr>
          <w:p w14:paraId="2A363483">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75106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3C482909">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68FFFC08">
            <w:pPr>
              <w:autoSpaceDE w:val="0"/>
              <w:autoSpaceDN w:val="0"/>
              <w:spacing w:line="360" w:lineRule="auto"/>
              <w:rPr>
                <w:rFonts w:ascii="宋体" w:hAnsi="宋体" w:eastAsia="宋体" w:cs="Times New Roman"/>
                <w:kern w:val="0"/>
                <w:szCs w:val="21"/>
                <w:lang w:eastAsia="en-US"/>
              </w:rPr>
            </w:pPr>
          </w:p>
        </w:tc>
        <w:tc>
          <w:tcPr>
            <w:tcW w:w="5500" w:type="dxa"/>
            <w:gridSpan w:val="2"/>
            <w:vAlign w:val="center"/>
          </w:tcPr>
          <w:p w14:paraId="611F9C30">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213C6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1A641F16">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42A6CDB">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gridSpan w:val="2"/>
            <w:vAlign w:val="center"/>
          </w:tcPr>
          <w:p w14:paraId="675D1673">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FA1D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0FE2C25">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57B6AE9E">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gridSpan w:val="2"/>
            <w:vAlign w:val="center"/>
          </w:tcPr>
          <w:p w14:paraId="424E4D27">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61760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1D8C0B2A">
            <w:pPr>
              <w:autoSpaceDE w:val="0"/>
              <w:autoSpaceDN w:val="0"/>
              <w:spacing w:before="4" w:line="360" w:lineRule="auto"/>
              <w:jc w:val="left"/>
              <w:rPr>
                <w:rFonts w:ascii="宋体" w:hAnsi="宋体" w:eastAsia="宋体" w:cs="宋体"/>
                <w:kern w:val="0"/>
                <w:szCs w:val="21"/>
                <w:lang w:val="zh-CN" w:eastAsia="en-US" w:bidi="zh-CN"/>
              </w:rPr>
            </w:pPr>
          </w:p>
          <w:p w14:paraId="5ACB3339">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430B5361">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463C65D8">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gridSpan w:val="2"/>
            <w:vAlign w:val="center"/>
          </w:tcPr>
          <w:p w14:paraId="5FF57FA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9D3D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72CB76EE">
            <w:pPr>
              <w:autoSpaceDE w:val="0"/>
              <w:autoSpaceDN w:val="0"/>
              <w:spacing w:before="1" w:line="360" w:lineRule="auto"/>
              <w:jc w:val="left"/>
              <w:rPr>
                <w:rFonts w:ascii="宋体" w:hAnsi="宋体" w:eastAsia="宋体" w:cs="宋体"/>
                <w:kern w:val="0"/>
                <w:szCs w:val="21"/>
                <w:lang w:val="zh-CN" w:bidi="zh-CN"/>
              </w:rPr>
            </w:pPr>
          </w:p>
          <w:p w14:paraId="44C15E75">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41B84A01">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6DD7633">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gridSpan w:val="2"/>
            <w:vAlign w:val="center"/>
          </w:tcPr>
          <w:p w14:paraId="7A56EF80">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01557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1A63D1F">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646EA571">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gridSpan w:val="2"/>
            <w:vAlign w:val="center"/>
          </w:tcPr>
          <w:p w14:paraId="5305F602">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1E96B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77076E26">
            <w:pPr>
              <w:autoSpaceDE w:val="0"/>
              <w:autoSpaceDN w:val="0"/>
              <w:spacing w:line="360" w:lineRule="auto"/>
              <w:jc w:val="left"/>
              <w:rPr>
                <w:rFonts w:ascii="宋体" w:hAnsi="宋体" w:eastAsia="宋体" w:cs="宋体"/>
                <w:kern w:val="0"/>
                <w:szCs w:val="21"/>
                <w:lang w:val="zh-CN" w:bidi="zh-CN"/>
              </w:rPr>
            </w:pPr>
          </w:p>
          <w:p w14:paraId="440F8AFE">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202ADD46">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gridSpan w:val="2"/>
            <w:vAlign w:val="center"/>
          </w:tcPr>
          <w:p w14:paraId="6B32185F">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7BCCAE8F">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793D8E0B">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297B6F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7EB4909C">
            <w:pPr>
              <w:autoSpaceDE w:val="0"/>
              <w:autoSpaceDN w:val="0"/>
              <w:spacing w:before="11" w:line="360" w:lineRule="auto"/>
              <w:jc w:val="left"/>
              <w:rPr>
                <w:rFonts w:ascii="宋体" w:hAnsi="宋体" w:eastAsia="宋体" w:cs="宋体"/>
                <w:kern w:val="0"/>
                <w:szCs w:val="21"/>
                <w:lang w:val="zh-CN" w:bidi="zh-CN"/>
              </w:rPr>
            </w:pPr>
          </w:p>
          <w:p w14:paraId="312B0DD9">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39007130">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gridSpan w:val="2"/>
            <w:vAlign w:val="center"/>
          </w:tcPr>
          <w:p w14:paraId="1E2DE49B">
            <w:pPr>
              <w:autoSpaceDE w:val="0"/>
              <w:autoSpaceDN w:val="0"/>
              <w:spacing w:before="3" w:line="360" w:lineRule="auto"/>
              <w:jc w:val="left"/>
              <w:rPr>
                <w:rFonts w:ascii="宋体" w:hAnsi="宋体" w:eastAsia="宋体" w:cs="宋体"/>
                <w:kern w:val="0"/>
                <w:szCs w:val="21"/>
                <w:lang w:val="zh-CN" w:bidi="zh-CN"/>
              </w:rPr>
            </w:pPr>
          </w:p>
          <w:p w14:paraId="4C33C244">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53839F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6A85C912">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10A83A65">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gridSpan w:val="2"/>
            <w:vAlign w:val="center"/>
          </w:tcPr>
          <w:p w14:paraId="7AF12FF1">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4A22441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2FB8C89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792A601E">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6CA6A3E0">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1445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18D2B51C">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4FFCB9B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gridSpan w:val="2"/>
            <w:vAlign w:val="center"/>
          </w:tcPr>
          <w:p w14:paraId="17E25F47">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5D9D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302C8456">
            <w:pPr>
              <w:autoSpaceDE w:val="0"/>
              <w:autoSpaceDN w:val="0"/>
              <w:spacing w:line="360" w:lineRule="auto"/>
              <w:jc w:val="left"/>
              <w:rPr>
                <w:rFonts w:ascii="宋体" w:hAnsi="宋体" w:eastAsia="宋体" w:cs="宋体"/>
                <w:kern w:val="0"/>
                <w:szCs w:val="21"/>
                <w:lang w:val="zh-CN" w:bidi="zh-CN"/>
              </w:rPr>
            </w:pPr>
          </w:p>
          <w:p w14:paraId="39BC9399">
            <w:pPr>
              <w:autoSpaceDE w:val="0"/>
              <w:autoSpaceDN w:val="0"/>
              <w:spacing w:line="360" w:lineRule="auto"/>
              <w:jc w:val="left"/>
              <w:rPr>
                <w:rFonts w:ascii="宋体" w:hAnsi="宋体" w:eastAsia="宋体" w:cs="宋体"/>
                <w:kern w:val="0"/>
                <w:szCs w:val="21"/>
                <w:lang w:val="zh-CN" w:bidi="zh-CN"/>
              </w:rPr>
            </w:pPr>
          </w:p>
          <w:p w14:paraId="687D8126">
            <w:pPr>
              <w:autoSpaceDE w:val="0"/>
              <w:autoSpaceDN w:val="0"/>
              <w:spacing w:line="360" w:lineRule="auto"/>
              <w:jc w:val="left"/>
              <w:rPr>
                <w:rFonts w:ascii="宋体" w:hAnsi="宋体" w:eastAsia="宋体" w:cs="宋体"/>
                <w:kern w:val="0"/>
                <w:szCs w:val="21"/>
                <w:lang w:val="zh-CN" w:bidi="zh-CN"/>
              </w:rPr>
            </w:pPr>
          </w:p>
          <w:p w14:paraId="5AA724A4">
            <w:pPr>
              <w:autoSpaceDE w:val="0"/>
              <w:autoSpaceDN w:val="0"/>
              <w:spacing w:line="360" w:lineRule="auto"/>
              <w:jc w:val="left"/>
              <w:rPr>
                <w:rFonts w:ascii="宋体" w:hAnsi="宋体" w:eastAsia="宋体" w:cs="宋体"/>
                <w:kern w:val="0"/>
                <w:szCs w:val="21"/>
                <w:lang w:val="zh-CN" w:bidi="zh-CN"/>
              </w:rPr>
            </w:pPr>
          </w:p>
          <w:p w14:paraId="2F58DE78">
            <w:pPr>
              <w:autoSpaceDE w:val="0"/>
              <w:autoSpaceDN w:val="0"/>
              <w:spacing w:line="360" w:lineRule="auto"/>
              <w:jc w:val="left"/>
              <w:rPr>
                <w:rFonts w:ascii="宋体" w:hAnsi="宋体" w:eastAsia="宋体" w:cs="宋体"/>
                <w:kern w:val="0"/>
                <w:szCs w:val="21"/>
                <w:lang w:val="zh-CN" w:bidi="zh-CN"/>
              </w:rPr>
            </w:pPr>
          </w:p>
          <w:p w14:paraId="33DF619A">
            <w:pPr>
              <w:autoSpaceDE w:val="0"/>
              <w:autoSpaceDN w:val="0"/>
              <w:spacing w:line="360" w:lineRule="auto"/>
              <w:jc w:val="left"/>
              <w:rPr>
                <w:rFonts w:ascii="宋体" w:hAnsi="宋体" w:eastAsia="宋体" w:cs="宋体"/>
                <w:kern w:val="0"/>
                <w:szCs w:val="21"/>
                <w:lang w:val="zh-CN" w:bidi="zh-CN"/>
              </w:rPr>
            </w:pPr>
          </w:p>
          <w:p w14:paraId="7EE9F35A">
            <w:pPr>
              <w:autoSpaceDE w:val="0"/>
              <w:autoSpaceDN w:val="0"/>
              <w:spacing w:line="360" w:lineRule="auto"/>
              <w:jc w:val="left"/>
              <w:rPr>
                <w:rFonts w:ascii="宋体" w:hAnsi="宋体" w:eastAsia="宋体" w:cs="宋体"/>
                <w:kern w:val="0"/>
                <w:szCs w:val="21"/>
                <w:lang w:val="zh-CN" w:bidi="zh-CN"/>
              </w:rPr>
            </w:pPr>
          </w:p>
          <w:p w14:paraId="2A8C8CB3">
            <w:pPr>
              <w:autoSpaceDE w:val="0"/>
              <w:autoSpaceDN w:val="0"/>
              <w:spacing w:before="6" w:line="360" w:lineRule="auto"/>
              <w:jc w:val="left"/>
              <w:rPr>
                <w:rFonts w:ascii="宋体" w:hAnsi="宋体" w:eastAsia="宋体" w:cs="宋体"/>
                <w:kern w:val="0"/>
                <w:szCs w:val="21"/>
                <w:lang w:val="zh-CN" w:bidi="zh-CN"/>
              </w:rPr>
            </w:pPr>
          </w:p>
          <w:p w14:paraId="7CEC5DEC">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2026" w:type="dxa"/>
            <w:gridSpan w:val="2"/>
            <w:vAlign w:val="center"/>
          </w:tcPr>
          <w:p w14:paraId="22D31C46">
            <w:pPr>
              <w:autoSpaceDE w:val="0"/>
              <w:autoSpaceDN w:val="0"/>
              <w:spacing w:line="360" w:lineRule="auto"/>
              <w:jc w:val="left"/>
              <w:rPr>
                <w:rFonts w:ascii="宋体" w:hAnsi="宋体" w:eastAsia="宋体" w:cs="宋体"/>
                <w:kern w:val="0"/>
                <w:szCs w:val="21"/>
                <w:lang w:val="zh-CN" w:eastAsia="en-US" w:bidi="zh-CN"/>
              </w:rPr>
            </w:pPr>
          </w:p>
          <w:p w14:paraId="2AB6CDE7">
            <w:pPr>
              <w:autoSpaceDE w:val="0"/>
              <w:autoSpaceDN w:val="0"/>
              <w:spacing w:line="360" w:lineRule="auto"/>
              <w:jc w:val="left"/>
              <w:rPr>
                <w:rFonts w:ascii="宋体" w:hAnsi="宋体" w:eastAsia="宋体" w:cs="宋体"/>
                <w:kern w:val="0"/>
                <w:szCs w:val="21"/>
                <w:lang w:val="zh-CN" w:eastAsia="en-US" w:bidi="zh-CN"/>
              </w:rPr>
            </w:pPr>
          </w:p>
          <w:p w14:paraId="49DD02CA">
            <w:pPr>
              <w:autoSpaceDE w:val="0"/>
              <w:autoSpaceDN w:val="0"/>
              <w:spacing w:line="360" w:lineRule="auto"/>
              <w:jc w:val="left"/>
              <w:rPr>
                <w:rFonts w:ascii="宋体" w:hAnsi="宋体" w:eastAsia="宋体" w:cs="宋体"/>
                <w:kern w:val="0"/>
                <w:szCs w:val="21"/>
                <w:lang w:val="zh-CN" w:eastAsia="en-US" w:bidi="zh-CN"/>
              </w:rPr>
            </w:pPr>
          </w:p>
          <w:p w14:paraId="7036A39D">
            <w:pPr>
              <w:autoSpaceDE w:val="0"/>
              <w:autoSpaceDN w:val="0"/>
              <w:spacing w:line="360" w:lineRule="auto"/>
              <w:jc w:val="left"/>
              <w:rPr>
                <w:rFonts w:ascii="宋体" w:hAnsi="宋体" w:eastAsia="宋体" w:cs="宋体"/>
                <w:kern w:val="0"/>
                <w:szCs w:val="21"/>
                <w:lang w:val="zh-CN" w:eastAsia="en-US" w:bidi="zh-CN"/>
              </w:rPr>
            </w:pPr>
          </w:p>
          <w:p w14:paraId="1F5FDD4E">
            <w:pPr>
              <w:autoSpaceDE w:val="0"/>
              <w:autoSpaceDN w:val="0"/>
              <w:spacing w:line="360" w:lineRule="auto"/>
              <w:jc w:val="left"/>
              <w:rPr>
                <w:rFonts w:ascii="宋体" w:hAnsi="宋体" w:eastAsia="宋体" w:cs="宋体"/>
                <w:kern w:val="0"/>
                <w:szCs w:val="21"/>
                <w:lang w:val="zh-CN" w:eastAsia="en-US" w:bidi="zh-CN"/>
              </w:rPr>
            </w:pPr>
          </w:p>
          <w:p w14:paraId="7B93E8FC">
            <w:pPr>
              <w:autoSpaceDE w:val="0"/>
              <w:autoSpaceDN w:val="0"/>
              <w:spacing w:line="360" w:lineRule="auto"/>
              <w:jc w:val="left"/>
              <w:rPr>
                <w:rFonts w:ascii="宋体" w:hAnsi="宋体" w:eastAsia="宋体" w:cs="宋体"/>
                <w:kern w:val="0"/>
                <w:szCs w:val="21"/>
                <w:lang w:val="zh-CN" w:eastAsia="en-US" w:bidi="zh-CN"/>
              </w:rPr>
            </w:pPr>
          </w:p>
          <w:p w14:paraId="0678F59D">
            <w:pPr>
              <w:autoSpaceDE w:val="0"/>
              <w:autoSpaceDN w:val="0"/>
              <w:spacing w:line="360" w:lineRule="auto"/>
              <w:jc w:val="left"/>
              <w:rPr>
                <w:rFonts w:ascii="宋体" w:hAnsi="宋体" w:eastAsia="宋体" w:cs="宋体"/>
                <w:kern w:val="0"/>
                <w:szCs w:val="21"/>
                <w:lang w:val="zh-CN" w:eastAsia="en-US" w:bidi="zh-CN"/>
              </w:rPr>
            </w:pPr>
          </w:p>
          <w:p w14:paraId="0EA659A3">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468" w:type="dxa"/>
            <w:vAlign w:val="center"/>
          </w:tcPr>
          <w:p w14:paraId="1733B50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00575E12">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8A43FF1">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0B28AE1F">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662ADACA">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w:t>
            </w:r>
          </w:p>
          <w:p w14:paraId="0028EEC0">
            <w:pPr>
              <w:autoSpaceDE w:val="0"/>
              <w:autoSpaceDN w:val="0"/>
              <w:spacing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序解释；</w:t>
            </w:r>
          </w:p>
          <w:p w14:paraId="041564BD">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25DD2E55">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30D72BE3">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E6707B0">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59E9A72F">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6A866F3A">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171B64DF">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1146918D">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4DA811D6">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04402BE7">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579FED44">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0346423">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553A2B38">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4217EF0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7F1000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4C0FB7B8">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63C65EA1">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23308765">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6B10956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22844FBA">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00B06D9E">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51CB9016">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29674A8C">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5E20D5AA">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182183B2">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5AB6FA03">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57FF1862">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73A922BD">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0FF32461">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5650E0E1">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4D229FBA">
      <w:pPr>
        <w:tabs>
          <w:tab w:val="left" w:pos="1210"/>
        </w:tabs>
        <w:autoSpaceDE w:val="0"/>
        <w:autoSpaceDN w:val="0"/>
        <w:spacing w:line="360" w:lineRule="auto"/>
        <w:ind w:left="567" w:right="1304"/>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上述文件应按照询价通知书规定的格式填写、签署和盖章。</w:t>
      </w:r>
    </w:p>
    <w:p w14:paraId="653AEB68">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36CA6442">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5BF420C3">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470B3FD3">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6FBF4CB">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7EF909B3">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7947B48E">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7EB17F8D">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076D2A40">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1C3E19F6">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15B4FE2B">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420B8F6">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58ED32B2">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68F1ACD7">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2A559B94">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0395BDF">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51D450EB">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51F4DB8A">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3BBA2949">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3ED0F207">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3D94EF10">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1C86BFA5">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35B7FF0B">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40CE63C0">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2E75AE6B">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62C628E0">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47235A32">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1CD0983B">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1663BC2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3F36D639">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185399F">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62257D29">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F637FB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2763D860">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5BABBD81">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227CF8D3">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7FBCDBDC">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1346193A">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1888560D">
      <w:pPr>
        <w:spacing w:line="360" w:lineRule="auto"/>
        <w:rPr>
          <w:rFonts w:ascii="宋体" w:hAnsi="宋体" w:eastAsia="宋体" w:cs="Times New Roman"/>
          <w:szCs w:val="21"/>
        </w:rPr>
      </w:pPr>
    </w:p>
    <w:p w14:paraId="51422A7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3FC382">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27764"/>
      <w:bookmarkStart w:id="30" w:name="_Toc38640623"/>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150A28DA">
      <w:pPr>
        <w:keepNext/>
        <w:keepLines/>
        <w:spacing w:before="188" w:after="260" w:line="360" w:lineRule="auto"/>
        <w:ind w:left="671"/>
        <w:outlineLvl w:val="2"/>
        <w:rPr>
          <w:rFonts w:ascii="宋体" w:hAnsi="宋体" w:eastAsia="宋体" w:cs="Times New Roman"/>
          <w:b/>
          <w:bCs/>
          <w:szCs w:val="21"/>
        </w:rPr>
      </w:pPr>
      <w:r>
        <w:rPr>
          <w:rFonts w:ascii="宋体" w:hAnsi="宋体" w:eastAsia="宋体" w:cs="Times New Roman"/>
          <w:b/>
          <w:bCs/>
          <w:szCs w:val="21"/>
        </w:rPr>
        <w:t>一、总则</w:t>
      </w:r>
    </w:p>
    <w:p w14:paraId="479D3CA2">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76FFD343">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0C476CC">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0"/>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1B553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D6C40D5">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5739EB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4DA79180">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24E5A265">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33D6164E">
            <w:pPr>
              <w:autoSpaceDE w:val="0"/>
              <w:autoSpaceDN w:val="0"/>
              <w:spacing w:before="1" w:line="360" w:lineRule="auto"/>
              <w:jc w:val="left"/>
              <w:rPr>
                <w:rFonts w:ascii="宋体" w:hAnsi="宋体" w:eastAsia="宋体" w:cs="宋体"/>
                <w:kern w:val="0"/>
                <w:szCs w:val="21"/>
                <w:lang w:val="zh-CN" w:eastAsia="en-US" w:bidi="zh-CN"/>
              </w:rPr>
            </w:pPr>
          </w:p>
          <w:p w14:paraId="7EEF80D7">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6192D12F">
            <w:pPr>
              <w:autoSpaceDE w:val="0"/>
              <w:autoSpaceDN w:val="0"/>
              <w:spacing w:before="1" w:line="360" w:lineRule="auto"/>
              <w:jc w:val="left"/>
              <w:rPr>
                <w:rFonts w:ascii="宋体" w:hAnsi="宋体" w:eastAsia="宋体" w:cs="宋体"/>
                <w:kern w:val="0"/>
                <w:szCs w:val="21"/>
                <w:lang w:val="zh-CN" w:eastAsia="en-US" w:bidi="zh-CN"/>
              </w:rPr>
            </w:pPr>
          </w:p>
          <w:p w14:paraId="588EEDD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7B0EA76D">
            <w:pPr>
              <w:autoSpaceDE w:val="0"/>
              <w:autoSpaceDN w:val="0"/>
              <w:spacing w:before="1" w:line="360" w:lineRule="auto"/>
              <w:jc w:val="left"/>
              <w:rPr>
                <w:rFonts w:ascii="宋体" w:hAnsi="宋体" w:eastAsia="宋体" w:cs="宋体"/>
                <w:kern w:val="0"/>
                <w:szCs w:val="21"/>
                <w:lang w:val="zh-CN" w:eastAsia="en-US" w:bidi="zh-CN"/>
              </w:rPr>
            </w:pPr>
          </w:p>
          <w:p w14:paraId="39612A65">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28DB90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9FFA9BF">
            <w:pPr>
              <w:autoSpaceDE w:val="0"/>
              <w:autoSpaceDN w:val="0"/>
              <w:spacing w:line="360" w:lineRule="auto"/>
              <w:jc w:val="left"/>
              <w:rPr>
                <w:rFonts w:ascii="宋体" w:hAnsi="宋体" w:eastAsia="宋体" w:cs="宋体"/>
                <w:kern w:val="0"/>
                <w:szCs w:val="21"/>
                <w:lang w:val="zh-CN" w:eastAsia="en-US" w:bidi="zh-CN"/>
              </w:rPr>
            </w:pPr>
          </w:p>
          <w:p w14:paraId="468599D6">
            <w:pPr>
              <w:autoSpaceDE w:val="0"/>
              <w:autoSpaceDN w:val="0"/>
              <w:spacing w:before="4" w:line="360" w:lineRule="auto"/>
              <w:jc w:val="left"/>
              <w:rPr>
                <w:rFonts w:ascii="宋体" w:hAnsi="宋体" w:eastAsia="宋体" w:cs="宋体"/>
                <w:kern w:val="0"/>
                <w:szCs w:val="21"/>
                <w:lang w:val="zh-CN" w:eastAsia="en-US" w:bidi="zh-CN"/>
              </w:rPr>
            </w:pPr>
          </w:p>
          <w:p w14:paraId="25F6214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2240E689">
            <w:pPr>
              <w:autoSpaceDE w:val="0"/>
              <w:autoSpaceDN w:val="0"/>
              <w:spacing w:line="360" w:lineRule="auto"/>
              <w:jc w:val="left"/>
              <w:rPr>
                <w:rFonts w:ascii="宋体" w:hAnsi="宋体" w:eastAsia="宋体" w:cs="宋体"/>
                <w:kern w:val="0"/>
                <w:szCs w:val="21"/>
                <w:lang w:val="zh-CN" w:eastAsia="en-US" w:bidi="zh-CN"/>
              </w:rPr>
            </w:pPr>
          </w:p>
          <w:p w14:paraId="077199E2">
            <w:pPr>
              <w:autoSpaceDE w:val="0"/>
              <w:autoSpaceDN w:val="0"/>
              <w:spacing w:before="6" w:line="360" w:lineRule="auto"/>
              <w:jc w:val="left"/>
              <w:rPr>
                <w:rFonts w:ascii="宋体" w:hAnsi="宋体" w:eastAsia="宋体" w:cs="宋体"/>
                <w:kern w:val="0"/>
                <w:szCs w:val="21"/>
                <w:lang w:val="zh-CN" w:eastAsia="en-US" w:bidi="zh-CN"/>
              </w:rPr>
            </w:pPr>
          </w:p>
          <w:p w14:paraId="58665730">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84577E7">
            <w:pPr>
              <w:autoSpaceDE w:val="0"/>
              <w:autoSpaceDN w:val="0"/>
              <w:spacing w:line="360" w:lineRule="auto"/>
              <w:jc w:val="left"/>
              <w:rPr>
                <w:rFonts w:ascii="宋体" w:hAnsi="宋体" w:eastAsia="宋体" w:cs="宋体"/>
                <w:kern w:val="0"/>
                <w:szCs w:val="21"/>
                <w:lang w:val="zh-CN" w:eastAsia="en-US" w:bidi="zh-CN"/>
              </w:rPr>
            </w:pPr>
          </w:p>
          <w:p w14:paraId="5279CE41">
            <w:pPr>
              <w:autoSpaceDE w:val="0"/>
              <w:autoSpaceDN w:val="0"/>
              <w:spacing w:before="6" w:line="360" w:lineRule="auto"/>
              <w:jc w:val="left"/>
              <w:rPr>
                <w:rFonts w:ascii="宋体" w:hAnsi="宋体" w:eastAsia="宋体" w:cs="宋体"/>
                <w:kern w:val="0"/>
                <w:szCs w:val="21"/>
                <w:lang w:val="zh-CN" w:eastAsia="en-US" w:bidi="zh-CN"/>
              </w:rPr>
            </w:pPr>
          </w:p>
          <w:p w14:paraId="59B48240">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3E805016">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0198E05F">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FCFDAF7">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02246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6F156799">
            <w:pPr>
              <w:autoSpaceDE w:val="0"/>
              <w:autoSpaceDN w:val="0"/>
              <w:spacing w:line="360" w:lineRule="auto"/>
              <w:jc w:val="left"/>
              <w:rPr>
                <w:rFonts w:ascii="宋体" w:hAnsi="宋体" w:eastAsia="宋体" w:cs="宋体"/>
                <w:kern w:val="0"/>
                <w:szCs w:val="21"/>
                <w:lang w:val="zh-CN" w:eastAsia="en-US" w:bidi="zh-CN"/>
              </w:rPr>
            </w:pPr>
          </w:p>
          <w:p w14:paraId="171D2A20">
            <w:pPr>
              <w:autoSpaceDE w:val="0"/>
              <w:autoSpaceDN w:val="0"/>
              <w:spacing w:line="360" w:lineRule="auto"/>
              <w:jc w:val="left"/>
              <w:rPr>
                <w:rFonts w:ascii="宋体" w:hAnsi="宋体" w:eastAsia="宋体" w:cs="宋体"/>
                <w:kern w:val="0"/>
                <w:szCs w:val="21"/>
                <w:lang w:val="zh-CN" w:eastAsia="en-US" w:bidi="zh-CN"/>
              </w:rPr>
            </w:pPr>
          </w:p>
          <w:p w14:paraId="6C5D3CCB">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7927B3D0">
            <w:pPr>
              <w:autoSpaceDE w:val="0"/>
              <w:autoSpaceDN w:val="0"/>
              <w:spacing w:line="360" w:lineRule="auto"/>
              <w:jc w:val="left"/>
              <w:rPr>
                <w:rFonts w:ascii="宋体" w:hAnsi="宋体" w:eastAsia="宋体" w:cs="宋体"/>
                <w:kern w:val="0"/>
                <w:szCs w:val="21"/>
                <w:lang w:val="zh-CN" w:eastAsia="en-US" w:bidi="zh-CN"/>
              </w:rPr>
            </w:pPr>
          </w:p>
          <w:p w14:paraId="5D0D9E3E">
            <w:pPr>
              <w:autoSpaceDE w:val="0"/>
              <w:autoSpaceDN w:val="0"/>
              <w:spacing w:line="360" w:lineRule="auto"/>
              <w:jc w:val="left"/>
              <w:rPr>
                <w:rFonts w:ascii="宋体" w:hAnsi="宋体" w:eastAsia="宋体" w:cs="宋体"/>
                <w:kern w:val="0"/>
                <w:szCs w:val="21"/>
                <w:lang w:val="zh-CN" w:eastAsia="en-US" w:bidi="zh-CN"/>
              </w:rPr>
            </w:pPr>
          </w:p>
          <w:p w14:paraId="42CD585A">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F9474BD">
            <w:pPr>
              <w:autoSpaceDE w:val="0"/>
              <w:autoSpaceDN w:val="0"/>
              <w:spacing w:line="360" w:lineRule="auto"/>
              <w:jc w:val="left"/>
              <w:rPr>
                <w:rFonts w:ascii="宋体" w:hAnsi="宋体" w:eastAsia="宋体" w:cs="宋体"/>
                <w:kern w:val="0"/>
                <w:szCs w:val="21"/>
                <w:lang w:val="zh-CN" w:eastAsia="en-US" w:bidi="zh-CN"/>
              </w:rPr>
            </w:pPr>
          </w:p>
          <w:p w14:paraId="4E14BF41">
            <w:pPr>
              <w:autoSpaceDE w:val="0"/>
              <w:autoSpaceDN w:val="0"/>
              <w:spacing w:line="360" w:lineRule="auto"/>
              <w:jc w:val="left"/>
              <w:rPr>
                <w:rFonts w:ascii="宋体" w:hAnsi="宋体" w:eastAsia="宋体" w:cs="宋体"/>
                <w:kern w:val="0"/>
                <w:szCs w:val="21"/>
                <w:lang w:val="zh-CN" w:eastAsia="en-US" w:bidi="zh-CN"/>
              </w:rPr>
            </w:pPr>
          </w:p>
          <w:p w14:paraId="76B8EF80">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634D7799">
            <w:pPr>
              <w:autoSpaceDE w:val="0"/>
              <w:autoSpaceDN w:val="0"/>
              <w:spacing w:line="360" w:lineRule="auto"/>
              <w:rPr>
                <w:rFonts w:ascii="宋体" w:hAnsi="宋体" w:eastAsia="宋体" w:cs="Times New Roman"/>
                <w:kern w:val="0"/>
                <w:szCs w:val="21"/>
                <w:lang w:eastAsia="en-US"/>
              </w:rPr>
            </w:pPr>
          </w:p>
        </w:tc>
      </w:tr>
      <w:tr w14:paraId="5AE02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1" w:hRule="atLeast"/>
        </w:trPr>
        <w:tc>
          <w:tcPr>
            <w:tcW w:w="677" w:type="dxa"/>
          </w:tcPr>
          <w:p w14:paraId="741E6456">
            <w:pPr>
              <w:autoSpaceDE w:val="0"/>
              <w:autoSpaceDN w:val="0"/>
              <w:spacing w:line="360" w:lineRule="auto"/>
              <w:jc w:val="left"/>
              <w:rPr>
                <w:rFonts w:ascii="宋体" w:hAnsi="宋体" w:eastAsia="宋体" w:cs="宋体"/>
                <w:kern w:val="0"/>
                <w:szCs w:val="21"/>
                <w:lang w:val="zh-CN" w:bidi="zh-CN"/>
              </w:rPr>
            </w:pPr>
          </w:p>
          <w:p w14:paraId="2EF92906">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25496D75">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D3AED91">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07AC722A">
            <w:pPr>
              <w:autoSpaceDE w:val="0"/>
              <w:autoSpaceDN w:val="0"/>
              <w:spacing w:line="360" w:lineRule="auto"/>
              <w:jc w:val="left"/>
              <w:rPr>
                <w:rFonts w:ascii="宋体" w:hAnsi="宋体" w:eastAsia="宋体" w:cs="宋体"/>
                <w:kern w:val="0"/>
                <w:szCs w:val="21"/>
                <w:lang w:val="zh-CN" w:bidi="zh-CN"/>
              </w:rPr>
            </w:pPr>
          </w:p>
          <w:p w14:paraId="0692EE4A">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0A9A4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1" w:hRule="atLeast"/>
        </w:trPr>
        <w:tc>
          <w:tcPr>
            <w:tcW w:w="677" w:type="dxa"/>
          </w:tcPr>
          <w:p w14:paraId="5DF1FF04">
            <w:pPr>
              <w:autoSpaceDE w:val="0"/>
              <w:autoSpaceDN w:val="0"/>
              <w:spacing w:line="360" w:lineRule="auto"/>
              <w:jc w:val="left"/>
              <w:rPr>
                <w:rFonts w:ascii="宋体" w:hAnsi="宋体" w:eastAsia="宋体" w:cs="宋体"/>
                <w:kern w:val="0"/>
                <w:szCs w:val="21"/>
                <w:lang w:val="zh-CN" w:bidi="zh-CN"/>
              </w:rPr>
            </w:pPr>
          </w:p>
          <w:p w14:paraId="5C508A99">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09187D63">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10FCD940">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5B4A0A78">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5F946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6BDF65C1">
            <w:pPr>
              <w:autoSpaceDE w:val="0"/>
              <w:autoSpaceDN w:val="0"/>
              <w:spacing w:line="360" w:lineRule="auto"/>
              <w:jc w:val="left"/>
              <w:rPr>
                <w:rFonts w:ascii="宋体" w:hAnsi="宋体" w:eastAsia="宋体" w:cs="宋体"/>
                <w:kern w:val="0"/>
                <w:szCs w:val="21"/>
                <w:lang w:val="zh-CN" w:bidi="zh-CN"/>
              </w:rPr>
            </w:pPr>
          </w:p>
          <w:p w14:paraId="6BD32471">
            <w:pPr>
              <w:autoSpaceDE w:val="0"/>
              <w:autoSpaceDN w:val="0"/>
              <w:spacing w:before="8" w:line="360" w:lineRule="auto"/>
              <w:jc w:val="left"/>
              <w:rPr>
                <w:rFonts w:ascii="宋体" w:hAnsi="宋体" w:eastAsia="宋体" w:cs="宋体"/>
                <w:kern w:val="0"/>
                <w:szCs w:val="21"/>
                <w:lang w:val="zh-CN" w:bidi="zh-CN"/>
              </w:rPr>
            </w:pPr>
          </w:p>
          <w:p w14:paraId="3BD3A952">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6EEBF5A5">
            <w:pPr>
              <w:autoSpaceDE w:val="0"/>
              <w:autoSpaceDN w:val="0"/>
              <w:spacing w:line="360" w:lineRule="auto"/>
              <w:jc w:val="left"/>
              <w:rPr>
                <w:rFonts w:ascii="宋体" w:hAnsi="宋体" w:eastAsia="宋体" w:cs="宋体"/>
                <w:kern w:val="0"/>
                <w:szCs w:val="21"/>
                <w:lang w:val="zh-CN" w:eastAsia="en-US" w:bidi="zh-CN"/>
              </w:rPr>
            </w:pPr>
          </w:p>
          <w:p w14:paraId="7C33CEFA">
            <w:pPr>
              <w:autoSpaceDE w:val="0"/>
              <w:autoSpaceDN w:val="0"/>
              <w:spacing w:before="7" w:line="360" w:lineRule="auto"/>
              <w:jc w:val="left"/>
              <w:rPr>
                <w:rFonts w:ascii="宋体" w:hAnsi="宋体" w:eastAsia="宋体" w:cs="宋体"/>
                <w:kern w:val="0"/>
                <w:szCs w:val="21"/>
                <w:lang w:val="zh-CN" w:eastAsia="en-US" w:bidi="zh-CN"/>
              </w:rPr>
            </w:pPr>
          </w:p>
          <w:p w14:paraId="48281123">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463CD41D">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3D47725">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2428B9E0">
      <w:pPr>
        <w:spacing w:before="1" w:line="360" w:lineRule="auto"/>
        <w:ind w:left="669"/>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p>
    <w:p w14:paraId="0AE21CBB">
      <w:pPr>
        <w:keepNext/>
        <w:keepLines/>
        <w:tabs>
          <w:tab w:val="left" w:pos="1127"/>
        </w:tabs>
        <w:spacing w:before="340" w:after="330" w:line="576" w:lineRule="auto"/>
        <w:jc w:val="center"/>
        <w:outlineLvl w:val="0"/>
        <w:rPr>
          <w:rFonts w:hint="eastAsia" w:ascii="华文中宋" w:hAnsi="华文中宋" w:eastAsia="华文中宋" w:cs="华文中宋"/>
          <w:b/>
          <w:bCs/>
          <w:kern w:val="44"/>
          <w:sz w:val="44"/>
          <w:szCs w:val="44"/>
        </w:rPr>
      </w:pPr>
      <w:bookmarkStart w:id="31" w:name="_Toc38640624"/>
      <w:r>
        <w:rPr>
          <w:rFonts w:ascii="宋体" w:hAnsi="宋体" w:eastAsia="宋体" w:cs="Times New Roman"/>
          <w:b/>
          <w:bCs/>
          <w:kern w:val="44"/>
          <w:sz w:val="32"/>
          <w:szCs w:val="32"/>
        </w:rPr>
        <w:br w:type="page"/>
      </w:r>
      <w:bookmarkStart w:id="32" w:name="_Toc30230"/>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四</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采购合同</w:t>
      </w:r>
      <w:bookmarkEnd w:id="31"/>
      <w:bookmarkEnd w:id="32"/>
    </w:p>
    <w:p w14:paraId="39A8A867">
      <w:pPr>
        <w:autoSpaceDE w:val="0"/>
        <w:autoSpaceDN w:val="0"/>
        <w:jc w:val="left"/>
        <w:rPr>
          <w:rFonts w:ascii="宋体" w:hAnsi="宋体" w:eastAsia="宋体" w:cs="宋体"/>
          <w:b/>
          <w:kern w:val="0"/>
          <w:szCs w:val="21"/>
          <w:lang w:val="zh-CN" w:bidi="zh-CN"/>
        </w:rPr>
      </w:pPr>
      <w:bookmarkStart w:id="33" w:name="_Toc38640625"/>
    </w:p>
    <w:p w14:paraId="43DCFAAB">
      <w:pPr>
        <w:autoSpaceDE w:val="0"/>
        <w:autoSpaceDN w:val="0"/>
        <w:jc w:val="left"/>
        <w:rPr>
          <w:rFonts w:ascii="宋体" w:hAnsi="宋体" w:eastAsia="宋体" w:cs="宋体"/>
          <w:b/>
          <w:kern w:val="0"/>
          <w:szCs w:val="21"/>
          <w:lang w:val="zh-CN" w:bidi="zh-CN"/>
        </w:rPr>
      </w:pPr>
    </w:p>
    <w:p w14:paraId="55D60D95">
      <w:pPr>
        <w:autoSpaceDE w:val="0"/>
        <w:autoSpaceDN w:val="0"/>
        <w:jc w:val="left"/>
        <w:rPr>
          <w:rFonts w:ascii="宋体" w:hAnsi="宋体" w:eastAsia="宋体" w:cs="宋体"/>
          <w:b/>
          <w:kern w:val="0"/>
          <w:szCs w:val="21"/>
          <w:lang w:val="zh-CN" w:bidi="zh-CN"/>
        </w:rPr>
      </w:pPr>
    </w:p>
    <w:p w14:paraId="4610208B">
      <w:pPr>
        <w:autoSpaceDE w:val="0"/>
        <w:autoSpaceDN w:val="0"/>
        <w:jc w:val="left"/>
        <w:rPr>
          <w:rFonts w:ascii="宋体" w:hAnsi="宋体" w:eastAsia="宋体" w:cs="宋体"/>
          <w:b/>
          <w:kern w:val="0"/>
          <w:szCs w:val="21"/>
          <w:lang w:val="zh-CN" w:bidi="zh-CN"/>
        </w:rPr>
      </w:pPr>
    </w:p>
    <w:p w14:paraId="3FEAAEC6">
      <w:pPr>
        <w:autoSpaceDE w:val="0"/>
        <w:autoSpaceDN w:val="0"/>
        <w:spacing w:before="10"/>
        <w:jc w:val="left"/>
        <w:rPr>
          <w:rFonts w:ascii="宋体" w:hAnsi="宋体" w:eastAsia="宋体" w:cs="宋体"/>
          <w:b/>
          <w:kern w:val="0"/>
          <w:szCs w:val="21"/>
          <w:lang w:val="zh-CN" w:bidi="zh-CN"/>
        </w:rPr>
      </w:pPr>
    </w:p>
    <w:p w14:paraId="279B3F52">
      <w:pPr>
        <w:autoSpaceDE w:val="0"/>
        <w:autoSpaceDN w:val="0"/>
        <w:jc w:val="left"/>
        <w:rPr>
          <w:rFonts w:ascii="宋体" w:hAnsi="宋体" w:eastAsia="宋体" w:cs="宋体"/>
          <w:b/>
          <w:kern w:val="0"/>
          <w:szCs w:val="21"/>
          <w:lang w:val="zh-CN" w:bidi="zh-CN"/>
        </w:rPr>
      </w:pPr>
    </w:p>
    <w:p w14:paraId="7C37C9F5">
      <w:pPr>
        <w:autoSpaceDE w:val="0"/>
        <w:autoSpaceDN w:val="0"/>
        <w:jc w:val="left"/>
        <w:rPr>
          <w:rFonts w:ascii="宋体" w:hAnsi="宋体" w:eastAsia="宋体" w:cs="宋体"/>
          <w:b/>
          <w:kern w:val="0"/>
          <w:szCs w:val="21"/>
          <w:lang w:val="zh-CN" w:bidi="zh-CN"/>
        </w:rPr>
      </w:pPr>
    </w:p>
    <w:p w14:paraId="1C7505C8">
      <w:pPr>
        <w:autoSpaceDE w:val="0"/>
        <w:autoSpaceDN w:val="0"/>
        <w:jc w:val="left"/>
        <w:rPr>
          <w:rFonts w:ascii="宋体" w:hAnsi="宋体" w:eastAsia="宋体" w:cs="宋体"/>
          <w:b/>
          <w:kern w:val="0"/>
          <w:szCs w:val="21"/>
          <w:lang w:val="zh-CN" w:bidi="zh-CN"/>
        </w:rPr>
      </w:pPr>
    </w:p>
    <w:p w14:paraId="66B6028E">
      <w:pPr>
        <w:autoSpaceDE w:val="0"/>
        <w:autoSpaceDN w:val="0"/>
        <w:jc w:val="left"/>
        <w:rPr>
          <w:rFonts w:ascii="宋体" w:hAnsi="宋体" w:eastAsia="宋体" w:cs="宋体"/>
          <w:b/>
          <w:kern w:val="0"/>
          <w:szCs w:val="21"/>
          <w:lang w:val="zh-CN" w:bidi="zh-CN"/>
        </w:rPr>
      </w:pPr>
    </w:p>
    <w:p w14:paraId="598D8BA8">
      <w:pPr>
        <w:autoSpaceDE w:val="0"/>
        <w:autoSpaceDN w:val="0"/>
        <w:jc w:val="left"/>
        <w:rPr>
          <w:rFonts w:ascii="宋体" w:hAnsi="宋体" w:eastAsia="宋体" w:cs="宋体"/>
          <w:b/>
          <w:kern w:val="0"/>
          <w:szCs w:val="21"/>
          <w:lang w:val="zh-CN" w:bidi="zh-CN"/>
        </w:rPr>
      </w:pPr>
    </w:p>
    <w:p w14:paraId="1CCCDC17">
      <w:pPr>
        <w:autoSpaceDE w:val="0"/>
        <w:autoSpaceDN w:val="0"/>
        <w:jc w:val="left"/>
        <w:rPr>
          <w:rFonts w:ascii="宋体" w:hAnsi="宋体" w:eastAsia="宋体" w:cs="宋体"/>
          <w:b/>
          <w:kern w:val="0"/>
          <w:szCs w:val="21"/>
          <w:lang w:val="zh-CN" w:bidi="zh-CN"/>
        </w:rPr>
      </w:pPr>
    </w:p>
    <w:p w14:paraId="417F3B5E">
      <w:pPr>
        <w:autoSpaceDE w:val="0"/>
        <w:autoSpaceDN w:val="0"/>
        <w:spacing w:before="5"/>
        <w:jc w:val="left"/>
        <w:rPr>
          <w:rFonts w:ascii="宋体" w:hAnsi="宋体" w:eastAsia="宋体" w:cs="宋体"/>
          <w:b/>
          <w:kern w:val="0"/>
          <w:szCs w:val="21"/>
          <w:lang w:val="zh-CN" w:bidi="zh-CN"/>
        </w:rPr>
      </w:pPr>
    </w:p>
    <w:p w14:paraId="516AD86D">
      <w:pPr>
        <w:spacing w:after="240" w:line="360" w:lineRule="auto"/>
        <w:jc w:val="center"/>
        <w:rPr>
          <w:rFonts w:hint="eastAsia" w:ascii="微软雅黑" w:hAnsi="微软雅黑" w:eastAsia="微软雅黑"/>
          <w:bCs/>
          <w:sz w:val="36"/>
          <w:szCs w:val="36"/>
        </w:rPr>
      </w:pPr>
    </w:p>
    <w:p w14:paraId="55A525F7">
      <w:pPr>
        <w:spacing w:after="240" w:line="360" w:lineRule="auto"/>
        <w:jc w:val="center"/>
        <w:rPr>
          <w:rFonts w:hint="eastAsia" w:ascii="微软雅黑" w:hAnsi="微软雅黑" w:eastAsia="微软雅黑"/>
          <w:bCs/>
          <w:sz w:val="36"/>
          <w:szCs w:val="36"/>
        </w:rPr>
      </w:pPr>
    </w:p>
    <w:p w14:paraId="4AD74D89">
      <w:pPr>
        <w:spacing w:after="240" w:line="360" w:lineRule="auto"/>
        <w:jc w:val="center"/>
        <w:rPr>
          <w:rFonts w:hint="eastAsia" w:ascii="微软雅黑" w:hAnsi="微软雅黑" w:eastAsia="微软雅黑"/>
          <w:bCs/>
          <w:sz w:val="36"/>
          <w:szCs w:val="36"/>
        </w:rPr>
      </w:pPr>
    </w:p>
    <w:p w14:paraId="04F21BD0">
      <w:pPr>
        <w:spacing w:after="240" w:line="360" w:lineRule="auto"/>
        <w:jc w:val="center"/>
        <w:rPr>
          <w:rFonts w:hint="eastAsia" w:ascii="微软雅黑" w:hAnsi="微软雅黑" w:eastAsia="微软雅黑"/>
          <w:bCs/>
          <w:sz w:val="36"/>
          <w:szCs w:val="36"/>
        </w:rPr>
      </w:pPr>
    </w:p>
    <w:p w14:paraId="4CD13F5D">
      <w:pPr>
        <w:spacing w:after="240" w:line="360" w:lineRule="auto"/>
        <w:jc w:val="center"/>
        <w:rPr>
          <w:rFonts w:hint="eastAsia" w:ascii="微软雅黑" w:hAnsi="微软雅黑" w:eastAsia="微软雅黑"/>
          <w:bCs/>
          <w:sz w:val="36"/>
          <w:szCs w:val="36"/>
        </w:rPr>
      </w:pPr>
    </w:p>
    <w:p w14:paraId="6C244E24">
      <w:pPr>
        <w:spacing w:after="240" w:line="360" w:lineRule="auto"/>
        <w:jc w:val="center"/>
        <w:rPr>
          <w:rFonts w:hint="eastAsia" w:ascii="微软雅黑" w:hAnsi="微软雅黑" w:eastAsia="微软雅黑"/>
          <w:bCs/>
          <w:sz w:val="36"/>
          <w:szCs w:val="36"/>
        </w:rPr>
      </w:pPr>
    </w:p>
    <w:p w14:paraId="4B3B96C8">
      <w:pPr>
        <w:spacing w:after="240" w:line="360" w:lineRule="auto"/>
        <w:jc w:val="both"/>
        <w:rPr>
          <w:rFonts w:hint="eastAsia" w:ascii="微软雅黑" w:hAnsi="微软雅黑" w:eastAsia="微软雅黑"/>
          <w:bCs/>
          <w:sz w:val="36"/>
          <w:szCs w:val="36"/>
        </w:rPr>
      </w:pPr>
    </w:p>
    <w:p w14:paraId="362DC975">
      <w:pPr>
        <w:pStyle w:val="11"/>
        <w:spacing w:line="248" w:lineRule="auto"/>
      </w:pPr>
      <w:bookmarkStart w:id="34" w:name="_Toc7646"/>
    </w:p>
    <w:p w14:paraId="198FEDE5">
      <w:pPr>
        <w:pStyle w:val="11"/>
        <w:spacing w:line="248" w:lineRule="auto"/>
      </w:pPr>
    </w:p>
    <w:p w14:paraId="03166749">
      <w:pPr>
        <w:adjustRightInd w:val="0"/>
        <w:snapToGrid w:val="0"/>
        <w:spacing w:line="500" w:lineRule="exact"/>
        <w:jc w:val="center"/>
        <w:rPr>
          <w:rFonts w:ascii="微软雅黑" w:hAnsi="微软雅黑" w:eastAsia="微软雅黑" w:cs="微软雅黑"/>
          <w:sz w:val="36"/>
          <w:szCs w:val="36"/>
        </w:rPr>
      </w:pPr>
      <w:r>
        <w:rPr>
          <w:rFonts w:hint="eastAsia" w:ascii="微软雅黑" w:hAnsi="微软雅黑" w:eastAsia="微软雅黑" w:cs="微软雅黑"/>
          <w:sz w:val="36"/>
          <w:szCs w:val="36"/>
        </w:rPr>
        <w:t>建投·</w:t>
      </w:r>
      <w:r>
        <w:rPr>
          <w:rFonts w:hint="eastAsia" w:ascii="微软雅黑" w:hAnsi="微软雅黑" w:eastAsia="微软雅黑" w:cs="微软雅黑"/>
          <w:sz w:val="36"/>
          <w:szCs w:val="36"/>
          <w:lang w:eastAsia="zh-CN"/>
        </w:rPr>
        <w:t>启元和樾</w:t>
      </w:r>
      <w:r>
        <w:rPr>
          <w:rFonts w:hint="eastAsia" w:ascii="微软雅黑" w:hAnsi="微软雅黑" w:eastAsia="微软雅黑" w:cs="微软雅黑"/>
          <w:sz w:val="36"/>
          <w:szCs w:val="36"/>
        </w:rPr>
        <w:t>项目营销人员形象照拍摄合同</w:t>
      </w:r>
    </w:p>
    <w:p w14:paraId="327E64A0">
      <w:pPr>
        <w:adjustRightInd w:val="0"/>
        <w:snapToGrid w:val="0"/>
        <w:spacing w:line="500" w:lineRule="exact"/>
        <w:jc w:val="center"/>
        <w:rPr>
          <w:rFonts w:ascii="微软雅黑" w:hAnsi="微软雅黑" w:eastAsia="微软雅黑" w:cs="微软雅黑"/>
          <w:sz w:val="15"/>
          <w:szCs w:val="15"/>
        </w:rPr>
      </w:pPr>
    </w:p>
    <w:p w14:paraId="16700710">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 xml:space="preserve">甲方： </w:t>
      </w:r>
    </w:p>
    <w:p w14:paraId="1291EEB5">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甲方地址：安徽省阜阳市颍州区清河街道淮河路2000号建投大厦14楼</w:t>
      </w:r>
    </w:p>
    <w:p w14:paraId="265B1C56">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乙方：</w:t>
      </w:r>
    </w:p>
    <w:p w14:paraId="55468EF0">
      <w:pPr>
        <w:adjustRightInd w:val="0"/>
        <w:snapToGrid w:val="0"/>
        <w:spacing w:line="500" w:lineRule="exact"/>
        <w:rPr>
          <w:rFonts w:ascii="Times New Roman" w:hAnsi="Times New Roman" w:cs="Times New Roman"/>
          <w:b/>
          <w:color w:val="000000"/>
          <w:sz w:val="36"/>
          <w:szCs w:val="36"/>
          <w:highlight w:val="yellow"/>
          <w:u w:val="single"/>
        </w:rPr>
      </w:pPr>
      <w:r>
        <w:rPr>
          <w:rFonts w:hint="eastAsia" w:ascii="微软雅黑" w:hAnsi="微软雅黑" w:eastAsia="微软雅黑" w:cs="微软雅黑"/>
          <w:sz w:val="24"/>
        </w:rPr>
        <w:t>乙方地址：</w:t>
      </w:r>
    </w:p>
    <w:p w14:paraId="5585A030">
      <w:pPr>
        <w:spacing w:line="360" w:lineRule="auto"/>
        <w:ind w:firstLine="480" w:firstLineChars="200"/>
        <w:rPr>
          <w:rFonts w:ascii="仿宋" w:hAnsi="仿宋" w:eastAsia="仿宋" w:cs="Times New Roman"/>
          <w:b/>
          <w:bCs/>
          <w:sz w:val="24"/>
          <w:szCs w:val="24"/>
          <w:u w:val="single"/>
        </w:rPr>
      </w:pPr>
      <w:r>
        <w:rPr>
          <w:rFonts w:hint="eastAsia" w:ascii="仿宋" w:hAnsi="仿宋" w:eastAsia="仿宋" w:cs="Times New Roman"/>
          <w:sz w:val="24"/>
          <w:szCs w:val="24"/>
        </w:rPr>
        <w:t>根据《民法典》及本工程实际情况，甲方将</w:t>
      </w:r>
      <w:r>
        <w:rPr>
          <w:rFonts w:hint="eastAsia" w:ascii="仿宋" w:hAnsi="仿宋" w:eastAsia="仿宋" w:cs="Times New Roman"/>
          <w:sz w:val="24"/>
          <w:szCs w:val="24"/>
          <w:u w:val="single"/>
        </w:rPr>
        <w:t xml:space="preserve"> </w:t>
      </w:r>
      <w:r>
        <w:rPr>
          <w:rFonts w:hint="eastAsia" w:ascii="仿宋" w:hAnsi="仿宋" w:eastAsia="仿宋" w:cs="Times New Roman"/>
          <w:bCs/>
          <w:sz w:val="24"/>
          <w:szCs w:val="24"/>
          <w:u w:val="single"/>
        </w:rPr>
        <w:t>建投·</w:t>
      </w:r>
      <w:r>
        <w:rPr>
          <w:rFonts w:hint="eastAsia" w:ascii="仿宋" w:hAnsi="仿宋" w:eastAsia="仿宋" w:cs="Times New Roman"/>
          <w:bCs/>
          <w:sz w:val="24"/>
          <w:szCs w:val="24"/>
          <w:u w:val="single"/>
          <w:lang w:eastAsia="zh-CN"/>
        </w:rPr>
        <w:t>启元和樾</w:t>
      </w:r>
      <w:r>
        <w:rPr>
          <w:rFonts w:hint="eastAsia" w:ascii="仿宋" w:hAnsi="仿宋" w:eastAsia="仿宋" w:cs="Times New Roman"/>
          <w:bCs/>
          <w:sz w:val="24"/>
          <w:szCs w:val="24"/>
          <w:u w:val="single"/>
        </w:rPr>
        <w:t xml:space="preserve">项目营销人员形象照 </w:t>
      </w:r>
      <w:r>
        <w:rPr>
          <w:rFonts w:hint="eastAsia" w:ascii="仿宋" w:hAnsi="仿宋" w:eastAsia="仿宋" w:cs="Times New Roman"/>
          <w:sz w:val="24"/>
          <w:szCs w:val="24"/>
        </w:rPr>
        <w:t>委托乙方拍摄，本着平等互利，协商一致的原则，特签订如下合同，由甲乙双方共同遵照执行。</w:t>
      </w:r>
    </w:p>
    <w:p w14:paraId="2AB9E1B7">
      <w:pPr>
        <w:spacing w:line="360" w:lineRule="auto"/>
        <w:rPr>
          <w:rFonts w:ascii="仿宋" w:hAnsi="仿宋" w:eastAsia="仿宋" w:cs="Times New Roman"/>
          <w:b/>
          <w:bCs/>
          <w:sz w:val="28"/>
          <w:szCs w:val="28"/>
        </w:rPr>
      </w:pPr>
      <w:r>
        <w:rPr>
          <w:rFonts w:hint="eastAsia" w:ascii="仿宋" w:hAnsi="仿宋" w:eastAsia="仿宋" w:cs="Times New Roman"/>
          <w:b/>
          <w:bCs/>
          <w:sz w:val="28"/>
          <w:szCs w:val="28"/>
        </w:rPr>
        <w:t>一、委托内容情况：</w:t>
      </w:r>
    </w:p>
    <w:p w14:paraId="4826740F">
      <w:pPr>
        <w:spacing w:line="360" w:lineRule="auto"/>
        <w:ind w:firstLine="480" w:firstLineChars="200"/>
        <w:rPr>
          <w:rFonts w:ascii="仿宋" w:hAnsi="仿宋" w:eastAsia="仿宋" w:cs="Times New Roman"/>
          <w:bCs/>
          <w:sz w:val="24"/>
          <w:szCs w:val="24"/>
        </w:rPr>
      </w:pPr>
      <w:r>
        <w:rPr>
          <w:rFonts w:hint="eastAsia" w:ascii="仿宋" w:hAnsi="仿宋" w:eastAsia="仿宋" w:cs="Times New Roman"/>
          <w:bCs/>
          <w:sz w:val="24"/>
          <w:szCs w:val="24"/>
        </w:rPr>
        <w:t>1、名称：建投·</w:t>
      </w:r>
      <w:r>
        <w:rPr>
          <w:rFonts w:hint="eastAsia" w:ascii="仿宋" w:hAnsi="仿宋" w:eastAsia="仿宋" w:cs="Times New Roman"/>
          <w:bCs/>
          <w:sz w:val="24"/>
          <w:szCs w:val="24"/>
          <w:lang w:eastAsia="zh-CN"/>
        </w:rPr>
        <w:t>启元和樾</w:t>
      </w:r>
      <w:r>
        <w:rPr>
          <w:rFonts w:hint="eastAsia" w:ascii="仿宋" w:hAnsi="仿宋" w:eastAsia="仿宋" w:cs="Times New Roman"/>
          <w:bCs/>
          <w:sz w:val="24"/>
          <w:szCs w:val="24"/>
        </w:rPr>
        <w:t>项目营销人员形象照拍摄；</w:t>
      </w:r>
    </w:p>
    <w:p w14:paraId="2B7B5D86">
      <w:pPr>
        <w:spacing w:line="360" w:lineRule="auto"/>
        <w:ind w:firstLine="480" w:firstLineChars="200"/>
        <w:rPr>
          <w:rFonts w:ascii="仿宋" w:hAnsi="仿宋" w:eastAsia="仿宋" w:cs="Times New Roman"/>
          <w:bCs/>
          <w:sz w:val="24"/>
          <w:szCs w:val="24"/>
        </w:rPr>
      </w:pPr>
      <w:r>
        <w:rPr>
          <w:rFonts w:hint="eastAsia" w:ascii="仿宋" w:hAnsi="仿宋" w:eastAsia="仿宋" w:cs="Times New Roman"/>
          <w:bCs/>
          <w:sz w:val="24"/>
          <w:szCs w:val="24"/>
        </w:rPr>
        <w:t>2、拍摄时间：</w:t>
      </w:r>
      <w:r>
        <w:rPr>
          <w:rFonts w:hint="eastAsia" w:ascii="仿宋" w:hAnsi="仿宋" w:eastAsia="仿宋" w:cs="Times New Roman"/>
          <w:bCs/>
          <w:sz w:val="24"/>
          <w:szCs w:val="24"/>
          <w:u w:val="single"/>
          <w:lang w:val="en-US" w:eastAsia="zh-CN"/>
        </w:rPr>
        <w:t xml:space="preserve">     </w:t>
      </w:r>
      <w:r>
        <w:rPr>
          <w:rFonts w:hint="eastAsia" w:ascii="仿宋" w:hAnsi="仿宋" w:eastAsia="仿宋" w:cs="Times New Roman"/>
          <w:bCs/>
          <w:sz w:val="24"/>
          <w:szCs w:val="24"/>
        </w:rPr>
        <w:t>年</w:t>
      </w:r>
      <w:r>
        <w:rPr>
          <w:rFonts w:hint="eastAsia" w:ascii="仿宋" w:hAnsi="仿宋" w:eastAsia="仿宋" w:cs="Times New Roman"/>
          <w:bCs/>
          <w:sz w:val="24"/>
          <w:szCs w:val="24"/>
          <w:u w:val="single"/>
          <w:lang w:val="en-US" w:eastAsia="zh-CN"/>
        </w:rPr>
        <w:t xml:space="preserve">    </w:t>
      </w:r>
      <w:r>
        <w:rPr>
          <w:rFonts w:hint="eastAsia" w:ascii="仿宋" w:hAnsi="仿宋" w:eastAsia="仿宋" w:cs="Times New Roman"/>
          <w:bCs/>
          <w:sz w:val="24"/>
          <w:szCs w:val="24"/>
        </w:rPr>
        <w:t>月</w:t>
      </w:r>
      <w:r>
        <w:rPr>
          <w:rFonts w:hint="eastAsia" w:ascii="仿宋" w:hAnsi="仿宋" w:eastAsia="仿宋" w:cs="Times New Roman"/>
          <w:bCs/>
          <w:sz w:val="24"/>
          <w:szCs w:val="24"/>
          <w:u w:val="single"/>
          <w:lang w:val="en-US" w:eastAsia="zh-CN"/>
        </w:rPr>
        <w:t xml:space="preserve">    </w:t>
      </w:r>
      <w:r>
        <w:rPr>
          <w:rFonts w:hint="eastAsia" w:ascii="仿宋" w:hAnsi="仿宋" w:eastAsia="仿宋" w:cs="Times New Roman"/>
          <w:bCs/>
          <w:sz w:val="24"/>
          <w:szCs w:val="24"/>
        </w:rPr>
        <w:t>日（以实际拍摄时间为准）；</w:t>
      </w:r>
    </w:p>
    <w:p w14:paraId="6D8AACC7">
      <w:pPr>
        <w:spacing w:line="360" w:lineRule="auto"/>
        <w:ind w:firstLine="480" w:firstLineChars="200"/>
        <w:rPr>
          <w:rFonts w:ascii="仿宋" w:hAnsi="仿宋" w:eastAsia="仿宋" w:cs="Times New Roman"/>
          <w:bCs/>
          <w:sz w:val="24"/>
          <w:szCs w:val="24"/>
        </w:rPr>
      </w:pPr>
      <w:r>
        <w:rPr>
          <w:rFonts w:ascii="仿宋" w:hAnsi="仿宋" w:eastAsia="仿宋" w:cs="Times New Roman"/>
          <w:bCs/>
          <w:sz w:val="24"/>
          <w:szCs w:val="24"/>
        </w:rPr>
        <w:t>3</w:t>
      </w:r>
      <w:r>
        <w:rPr>
          <w:rFonts w:hint="eastAsia" w:ascii="仿宋" w:hAnsi="仿宋" w:eastAsia="仿宋" w:cs="Times New Roman"/>
          <w:bCs/>
          <w:sz w:val="24"/>
          <w:szCs w:val="24"/>
        </w:rPr>
        <w:t>、要求：拍摄完成</w:t>
      </w:r>
      <w:r>
        <w:rPr>
          <w:rFonts w:ascii="仿宋" w:hAnsi="仿宋" w:eastAsia="仿宋" w:cs="Times New Roman"/>
          <w:bCs/>
          <w:sz w:val="24"/>
          <w:szCs w:val="24"/>
        </w:rPr>
        <w:t>10</w:t>
      </w:r>
      <w:r>
        <w:rPr>
          <w:rFonts w:hint="eastAsia" w:ascii="仿宋" w:hAnsi="仿宋" w:eastAsia="仿宋" w:cs="Times New Roman"/>
          <w:bCs/>
          <w:sz w:val="24"/>
          <w:szCs w:val="24"/>
        </w:rPr>
        <w:t>个工作日内，乙方需完成照片精修等后续工作并移交所有成品照片。</w:t>
      </w:r>
    </w:p>
    <w:p w14:paraId="0E05840B">
      <w:pPr>
        <w:spacing w:line="360" w:lineRule="auto"/>
        <w:ind w:firstLine="480" w:firstLineChars="200"/>
        <w:rPr>
          <w:rFonts w:ascii="仿宋" w:hAnsi="仿宋" w:eastAsia="仿宋" w:cs="Times New Roman"/>
          <w:sz w:val="24"/>
          <w:szCs w:val="24"/>
        </w:rPr>
      </w:pPr>
      <w:r>
        <w:rPr>
          <w:rFonts w:hint="eastAsia" w:ascii="仿宋" w:hAnsi="仿宋" w:eastAsia="仿宋" w:cs="Times New Roman"/>
          <w:bCs/>
          <w:sz w:val="24"/>
          <w:szCs w:val="24"/>
        </w:rPr>
        <w:t>注：因甲方调整修改等原</w:t>
      </w:r>
      <w:r>
        <w:rPr>
          <w:rFonts w:hint="eastAsia" w:ascii="仿宋" w:hAnsi="仿宋" w:eastAsia="仿宋" w:cs="Times New Roman"/>
          <w:sz w:val="24"/>
          <w:szCs w:val="24"/>
        </w:rPr>
        <w:t>因造成交付延期，则由双方友好商定交付日期。</w:t>
      </w:r>
    </w:p>
    <w:p w14:paraId="593916C9">
      <w:pPr>
        <w:tabs>
          <w:tab w:val="center" w:pos="4153"/>
        </w:tabs>
        <w:spacing w:line="360" w:lineRule="auto"/>
        <w:rPr>
          <w:rFonts w:ascii="仿宋" w:hAnsi="仿宋" w:eastAsia="仿宋" w:cs="Times New Roman"/>
          <w:b/>
          <w:bCs/>
          <w:sz w:val="28"/>
          <w:szCs w:val="28"/>
        </w:rPr>
      </w:pPr>
      <w:r>
        <w:rPr>
          <w:rFonts w:hint="eastAsia" w:ascii="仿宋" w:hAnsi="仿宋" w:eastAsia="仿宋" w:cs="Times New Roman"/>
          <w:b/>
          <w:bCs/>
          <w:sz w:val="28"/>
          <w:szCs w:val="28"/>
        </w:rPr>
        <w:t>二、合同价款：</w:t>
      </w:r>
    </w:p>
    <w:p w14:paraId="24BB7C58">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1、本合同总价款（含增值税）为人民币</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元，大写：</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，不含税金额：</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元，税额：</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元，税率为</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u w:val="single"/>
          <w:lang w:val="en-US" w:eastAsia="zh-CN"/>
        </w:rPr>
        <w:t xml:space="preserve"> </w:t>
      </w:r>
      <w:r>
        <w:rPr>
          <w:rFonts w:ascii="仿宋" w:hAnsi="仿宋" w:eastAsia="仿宋" w:cs="Times New Roman"/>
          <w:sz w:val="24"/>
          <w:szCs w:val="24"/>
          <w:u w:val="single"/>
        </w:rPr>
        <w:t xml:space="preserve"> </w:t>
      </w:r>
      <w:r>
        <w:rPr>
          <w:rFonts w:hint="eastAsia" w:ascii="仿宋" w:hAnsi="仿宋" w:eastAsia="仿宋" w:cs="Times New Roman"/>
          <w:sz w:val="24"/>
          <w:szCs w:val="24"/>
        </w:rPr>
        <w:t>%。本价款中包含乙方拍摄过程中所产生的：拍摄费、制作费、灯光道具费、人工费、交通费等为完成拍摄所涉及的一切费用。</w:t>
      </w:r>
    </w:p>
    <w:p w14:paraId="1A08584F">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2、除特别</w:t>
      </w:r>
      <w:r>
        <w:rPr>
          <w:rFonts w:ascii="仿宋" w:hAnsi="仿宋" w:eastAsia="仿宋" w:cs="Times New Roman"/>
          <w:sz w:val="24"/>
          <w:szCs w:val="24"/>
        </w:rPr>
        <w:t>说明</w:t>
      </w:r>
      <w:r>
        <w:rPr>
          <w:rFonts w:hint="eastAsia" w:ascii="仿宋" w:hAnsi="仿宋" w:eastAsia="仿宋" w:cs="Times New Roman"/>
          <w:sz w:val="24"/>
          <w:szCs w:val="24"/>
        </w:rPr>
        <w:t>外，本合同中约定的合同总金额、未支付金额、结算价款、违约金等款项均为包含增值税金额。</w:t>
      </w:r>
    </w:p>
    <w:p w14:paraId="497855A1">
      <w:pPr>
        <w:spacing w:line="360" w:lineRule="auto"/>
        <w:rPr>
          <w:rFonts w:ascii="仿宋" w:hAnsi="仿宋" w:eastAsia="仿宋" w:cs="Times New Roman"/>
          <w:sz w:val="28"/>
          <w:szCs w:val="28"/>
        </w:rPr>
      </w:pPr>
      <w:r>
        <w:rPr>
          <w:rFonts w:hint="eastAsia" w:ascii="仿宋" w:hAnsi="仿宋" w:eastAsia="仿宋" w:cs="Times New Roman"/>
          <w:b/>
          <w:bCs/>
          <w:sz w:val="28"/>
          <w:szCs w:val="28"/>
        </w:rPr>
        <w:t>三、付款方式：</w:t>
      </w:r>
    </w:p>
    <w:p w14:paraId="644574CA">
      <w:pPr>
        <w:widowControl/>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1、转账支付。乙方拍摄完成并移交所有成品照片后经甲方验收合格后</w:t>
      </w:r>
      <w:r>
        <w:rPr>
          <w:rFonts w:ascii="仿宋" w:hAnsi="仿宋" w:eastAsia="仿宋" w:cs="Times New Roman"/>
          <w:sz w:val="24"/>
          <w:szCs w:val="24"/>
        </w:rPr>
        <w:t>6</w:t>
      </w:r>
      <w:r>
        <w:rPr>
          <w:rFonts w:hint="eastAsia" w:ascii="仿宋" w:hAnsi="仿宋" w:eastAsia="仿宋" w:cs="Times New Roman"/>
          <w:sz w:val="24"/>
          <w:szCs w:val="24"/>
        </w:rPr>
        <w:t>0个工作日内一次性支付合同总价款，即人民币</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元。</w:t>
      </w:r>
    </w:p>
    <w:p w14:paraId="18548B32">
      <w:pPr>
        <w:widowControl/>
        <w:spacing w:line="360" w:lineRule="auto"/>
        <w:ind w:firstLine="480" w:firstLineChars="200"/>
        <w:rPr>
          <w:rFonts w:ascii="仿宋" w:hAnsi="仿宋" w:eastAsia="仿宋" w:cs="Arial"/>
          <w:sz w:val="24"/>
        </w:rPr>
      </w:pPr>
      <w:r>
        <w:rPr>
          <w:rFonts w:hint="eastAsia" w:ascii="仿宋" w:hAnsi="仿宋" w:eastAsia="仿宋" w:cs="Arial"/>
          <w:sz w:val="24"/>
        </w:rPr>
        <w:t>2、</w:t>
      </w:r>
      <w:r>
        <w:rPr>
          <w:rFonts w:ascii="仿宋" w:hAnsi="仿宋" w:eastAsia="仿宋" w:cs="Arial"/>
          <w:sz w:val="24"/>
        </w:rPr>
        <w:t>甲方支付款项前</w:t>
      </w:r>
      <w:r>
        <w:rPr>
          <w:rFonts w:hint="eastAsia" w:ascii="仿宋" w:hAnsi="仿宋" w:eastAsia="仿宋"/>
          <w:kern w:val="0"/>
          <w:sz w:val="24"/>
          <w:szCs w:val="24"/>
        </w:rPr>
        <w:t>，乙方应按</w:t>
      </w:r>
      <w:r>
        <w:rPr>
          <w:rFonts w:ascii="仿宋" w:hAnsi="仿宋" w:eastAsia="仿宋"/>
          <w:kern w:val="0"/>
          <w:sz w:val="24"/>
          <w:szCs w:val="24"/>
        </w:rPr>
        <w:t>约定税率</w:t>
      </w:r>
      <w:r>
        <w:rPr>
          <w:rFonts w:hint="eastAsia" w:ascii="仿宋" w:hAnsi="仿宋" w:eastAsia="仿宋"/>
          <w:kern w:val="0"/>
          <w:sz w:val="24"/>
          <w:szCs w:val="24"/>
        </w:rPr>
        <w:t>向甲方</w:t>
      </w:r>
      <w:r>
        <w:rPr>
          <w:rFonts w:ascii="仿宋" w:hAnsi="仿宋" w:eastAsia="仿宋" w:cs="Arial"/>
          <w:sz w:val="24"/>
        </w:rPr>
        <w:t>开具以甲方全称为抬头的等额</w:t>
      </w:r>
      <w:r>
        <w:rPr>
          <w:rFonts w:hint="eastAsia" w:ascii="仿宋" w:hAnsi="仿宋" w:eastAsia="仿宋"/>
          <w:kern w:val="0"/>
          <w:sz w:val="24"/>
          <w:szCs w:val="24"/>
        </w:rPr>
        <w:t>合法有效的</w:t>
      </w:r>
      <w:r>
        <w:rPr>
          <w:rFonts w:hint="eastAsia" w:ascii="仿宋" w:hAnsi="仿宋" w:eastAsia="仿宋"/>
          <w:b/>
          <w:color w:val="000000" w:themeColor="text1"/>
          <w:kern w:val="0"/>
          <w:sz w:val="24"/>
          <w:szCs w:val="24"/>
          <w14:textFill>
            <w14:solidFill>
              <w14:schemeClr w14:val="tx1"/>
            </w14:solidFill>
          </w14:textFill>
        </w:rPr>
        <w:t>增值税专用发票</w:t>
      </w:r>
      <w:r>
        <w:rPr>
          <w:rFonts w:hint="eastAsia" w:ascii="仿宋" w:hAnsi="仿宋" w:eastAsia="仿宋"/>
          <w:kern w:val="0"/>
          <w:sz w:val="24"/>
          <w:szCs w:val="24"/>
        </w:rPr>
        <w:t>。乙方未按要求提供发票的，甲方有权拒绝付款</w:t>
      </w:r>
      <w:r>
        <w:rPr>
          <w:rFonts w:ascii="仿宋" w:hAnsi="仿宋" w:eastAsia="仿宋" w:cs="Arial"/>
          <w:sz w:val="24"/>
        </w:rPr>
        <w:t>，并且不承担任何违约责任</w:t>
      </w:r>
      <w:r>
        <w:rPr>
          <w:rFonts w:hint="eastAsia" w:ascii="仿宋" w:hAnsi="仿宋" w:eastAsia="仿宋"/>
          <w:kern w:val="0"/>
          <w:sz w:val="24"/>
          <w:szCs w:val="24"/>
        </w:rPr>
        <w:t>。乙方未提供按本合同约定类型发票</w:t>
      </w:r>
      <w:r>
        <w:rPr>
          <w:rFonts w:ascii="仿宋" w:hAnsi="仿宋" w:eastAsia="仿宋"/>
          <w:kern w:val="0"/>
          <w:sz w:val="24"/>
          <w:szCs w:val="24"/>
        </w:rPr>
        <w:t>的</w:t>
      </w:r>
      <w:r>
        <w:rPr>
          <w:rFonts w:hint="eastAsia" w:ascii="仿宋" w:hAnsi="仿宋" w:eastAsia="仿宋"/>
          <w:kern w:val="0"/>
          <w:sz w:val="24"/>
          <w:szCs w:val="24"/>
        </w:rPr>
        <w:t xml:space="preserve">，或开具的增值税发票不符合税收法规与税务机关相关规定，而给甲方造成经济损失的，乙方负责承担。 </w:t>
      </w:r>
    </w:p>
    <w:p w14:paraId="0E2680FE">
      <w:pPr>
        <w:widowControl/>
        <w:spacing w:line="360" w:lineRule="auto"/>
        <w:ind w:firstLine="480" w:firstLineChars="200"/>
        <w:rPr>
          <w:rFonts w:ascii="仿宋" w:hAnsi="仿宋" w:eastAsia="仿宋"/>
          <w:kern w:val="0"/>
          <w:sz w:val="24"/>
          <w:szCs w:val="24"/>
        </w:rPr>
      </w:pPr>
      <w:r>
        <w:rPr>
          <w:rFonts w:hint="eastAsia" w:ascii="仿宋" w:hAnsi="仿宋" w:eastAsia="仿宋"/>
          <w:kern w:val="0"/>
          <w:sz w:val="24"/>
          <w:szCs w:val="24"/>
        </w:rPr>
        <w:t>乙方开具的增值税发票送达并经甲方签收后，若发生丢失，应积极协助甲方按照相关税收法规和文件的规定提供相应资料。</w:t>
      </w:r>
    </w:p>
    <w:p w14:paraId="5A1DEB7A">
      <w:pPr>
        <w:spacing w:line="360" w:lineRule="auto"/>
        <w:rPr>
          <w:rFonts w:ascii="仿宋" w:hAnsi="仿宋" w:eastAsia="仿宋"/>
          <w:b/>
          <w:sz w:val="24"/>
        </w:rPr>
      </w:pPr>
      <w:r>
        <w:rPr>
          <w:rFonts w:hint="eastAsia" w:ascii="仿宋" w:hAnsi="仿宋" w:eastAsia="仿宋"/>
          <w:b/>
          <w:sz w:val="24"/>
        </w:rPr>
        <w:t>乙方收款账户信息：</w:t>
      </w:r>
    </w:p>
    <w:p w14:paraId="1510C1C3">
      <w:pPr>
        <w:spacing w:line="360" w:lineRule="auto"/>
        <w:rPr>
          <w:rFonts w:ascii="仿宋" w:hAnsi="仿宋" w:eastAsia="仿宋"/>
          <w:b/>
          <w:sz w:val="24"/>
        </w:rPr>
      </w:pPr>
      <w:r>
        <w:rPr>
          <w:rFonts w:hint="eastAsia" w:ascii="仿宋" w:hAnsi="仿宋" w:eastAsia="仿宋"/>
          <w:b/>
          <w:sz w:val="24"/>
        </w:rPr>
        <w:t xml:space="preserve">    户  名：</w:t>
      </w:r>
    </w:p>
    <w:p w14:paraId="6D684AC5">
      <w:pPr>
        <w:spacing w:line="360" w:lineRule="auto"/>
        <w:rPr>
          <w:rFonts w:ascii="仿宋" w:hAnsi="仿宋" w:eastAsia="仿宋"/>
          <w:b/>
          <w:sz w:val="24"/>
        </w:rPr>
      </w:pPr>
      <w:r>
        <w:rPr>
          <w:rFonts w:hint="eastAsia" w:ascii="仿宋" w:hAnsi="仿宋" w:eastAsia="仿宋"/>
          <w:b/>
          <w:sz w:val="24"/>
        </w:rPr>
        <w:t xml:space="preserve">    开户行：</w:t>
      </w:r>
    </w:p>
    <w:p w14:paraId="52E0C051">
      <w:pPr>
        <w:spacing w:line="360" w:lineRule="auto"/>
        <w:rPr>
          <w:rFonts w:ascii="仿宋" w:hAnsi="仿宋" w:eastAsia="仿宋"/>
          <w:b/>
          <w:sz w:val="24"/>
        </w:rPr>
      </w:pPr>
      <w:r>
        <w:rPr>
          <w:rFonts w:hint="eastAsia" w:ascii="仿宋" w:hAnsi="仿宋" w:eastAsia="仿宋"/>
          <w:b/>
          <w:sz w:val="24"/>
        </w:rPr>
        <w:t xml:space="preserve">    账  号：</w:t>
      </w:r>
    </w:p>
    <w:p w14:paraId="46E19529">
      <w:pPr>
        <w:spacing w:line="360" w:lineRule="auto"/>
        <w:rPr>
          <w:rFonts w:ascii="仿宋" w:hAnsi="仿宋" w:eastAsia="仿宋" w:cs="Times New Roman"/>
          <w:b/>
          <w:sz w:val="28"/>
          <w:szCs w:val="28"/>
        </w:rPr>
      </w:pPr>
      <w:r>
        <w:rPr>
          <w:rFonts w:hint="eastAsia" w:ascii="仿宋" w:hAnsi="仿宋" w:eastAsia="仿宋" w:cs="Times New Roman"/>
          <w:b/>
          <w:bCs/>
          <w:sz w:val="28"/>
          <w:szCs w:val="24"/>
        </w:rPr>
        <w:t>四、双方权利和义务：</w:t>
      </w:r>
    </w:p>
    <w:p w14:paraId="459E67DE">
      <w:pPr>
        <w:spacing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1、甲方权利和义务：</w:t>
      </w:r>
    </w:p>
    <w:p w14:paraId="6A3345E6">
      <w:pPr>
        <w:spacing w:line="360" w:lineRule="auto"/>
        <w:ind w:firstLine="360" w:firstLineChars="150"/>
        <w:rPr>
          <w:rFonts w:ascii="仿宋" w:hAnsi="仿宋" w:eastAsia="仿宋" w:cs="Times New Roman"/>
          <w:sz w:val="24"/>
          <w:szCs w:val="24"/>
        </w:rPr>
      </w:pPr>
      <w:r>
        <w:rPr>
          <w:rFonts w:hint="eastAsia" w:ascii="仿宋" w:hAnsi="仿宋" w:eastAsia="仿宋" w:cs="Times New Roman"/>
          <w:sz w:val="24"/>
          <w:szCs w:val="24"/>
        </w:rPr>
        <w:t>（</w:t>
      </w:r>
      <w:r>
        <w:rPr>
          <w:rFonts w:ascii="仿宋" w:hAnsi="仿宋" w:eastAsia="仿宋" w:cs="Times New Roman"/>
          <w:sz w:val="24"/>
          <w:szCs w:val="24"/>
        </w:rPr>
        <w:t>1</w:t>
      </w:r>
      <w:r>
        <w:rPr>
          <w:rFonts w:hint="eastAsia" w:ascii="仿宋" w:hAnsi="仿宋" w:eastAsia="仿宋" w:cs="Times New Roman"/>
          <w:sz w:val="24"/>
          <w:szCs w:val="24"/>
        </w:rPr>
        <w:t>）甲方有权对乙方拍摄过程进行监督、检查，对完成前各个环节提出合理修改意见，乙方应在甲方规定时间内完成调整及修改；</w:t>
      </w:r>
    </w:p>
    <w:p w14:paraId="3066E7C0">
      <w:pPr>
        <w:spacing w:line="360" w:lineRule="auto"/>
        <w:ind w:firstLine="360" w:firstLineChars="150"/>
        <w:rPr>
          <w:rFonts w:ascii="仿宋" w:hAnsi="仿宋" w:eastAsia="仿宋" w:cs="Times New Roman"/>
          <w:sz w:val="24"/>
          <w:szCs w:val="24"/>
        </w:rPr>
      </w:pPr>
      <w:r>
        <w:rPr>
          <w:rFonts w:hint="eastAsia" w:ascii="仿宋" w:hAnsi="仿宋" w:eastAsia="仿宋" w:cs="Times New Roman"/>
          <w:sz w:val="24"/>
          <w:szCs w:val="24"/>
        </w:rPr>
        <w:t>（</w:t>
      </w:r>
      <w:r>
        <w:rPr>
          <w:rFonts w:ascii="仿宋" w:hAnsi="仿宋" w:eastAsia="仿宋" w:cs="Times New Roman"/>
          <w:sz w:val="24"/>
          <w:szCs w:val="24"/>
        </w:rPr>
        <w:t>2</w:t>
      </w:r>
      <w:r>
        <w:rPr>
          <w:rFonts w:hint="eastAsia" w:ascii="仿宋" w:hAnsi="仿宋" w:eastAsia="仿宋" w:cs="Times New Roman"/>
          <w:sz w:val="24"/>
          <w:szCs w:val="24"/>
        </w:rPr>
        <w:t>）甲方按照合同约定的时间对乙方工作成果及时进行验收（甲方签字的图纸资料作为技术验收依据）；</w:t>
      </w:r>
    </w:p>
    <w:p w14:paraId="390EEC1C">
      <w:pPr>
        <w:spacing w:line="360" w:lineRule="auto"/>
        <w:ind w:firstLine="360" w:firstLineChars="150"/>
        <w:rPr>
          <w:rFonts w:ascii="仿宋" w:hAnsi="仿宋" w:eastAsia="仿宋" w:cs="Times New Roman"/>
          <w:sz w:val="24"/>
          <w:szCs w:val="24"/>
        </w:rPr>
      </w:pPr>
      <w:r>
        <w:rPr>
          <w:rFonts w:hint="eastAsia" w:ascii="仿宋" w:hAnsi="仿宋" w:eastAsia="仿宋" w:cs="Times New Roman"/>
          <w:sz w:val="24"/>
          <w:szCs w:val="24"/>
        </w:rPr>
        <w:t>（3）甲方人员应积极配合乙方拍摄，共同保证拍摄工作顺利进行。</w:t>
      </w:r>
    </w:p>
    <w:p w14:paraId="0C0E40EA">
      <w:pPr>
        <w:spacing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rPr>
        <w:t>2、乙方权利和义务：</w:t>
      </w:r>
    </w:p>
    <w:p w14:paraId="689C0334">
      <w:pPr>
        <w:spacing w:line="360" w:lineRule="auto"/>
        <w:ind w:firstLine="360" w:firstLineChars="150"/>
        <w:rPr>
          <w:rFonts w:ascii="仿宋" w:hAnsi="仿宋" w:eastAsia="仿宋" w:cs="Times New Roman"/>
          <w:sz w:val="24"/>
          <w:szCs w:val="24"/>
        </w:rPr>
      </w:pPr>
      <w:r>
        <w:rPr>
          <w:rFonts w:hint="eastAsia" w:ascii="仿宋" w:hAnsi="仿宋" w:eastAsia="仿宋" w:cs="Times New Roman"/>
          <w:bCs/>
          <w:sz w:val="24"/>
          <w:szCs w:val="24"/>
        </w:rPr>
        <w:t>（1）</w:t>
      </w:r>
      <w:r>
        <w:rPr>
          <w:rFonts w:hint="eastAsia" w:ascii="仿宋" w:hAnsi="仿宋" w:eastAsia="仿宋" w:cs="Times New Roman"/>
          <w:sz w:val="24"/>
          <w:szCs w:val="24"/>
        </w:rPr>
        <w:t>乙方应保质保量、按时地完成形象照拍摄的各项工作；</w:t>
      </w:r>
    </w:p>
    <w:p w14:paraId="2837C315">
      <w:pPr>
        <w:spacing w:line="360" w:lineRule="auto"/>
        <w:ind w:firstLine="360" w:firstLineChars="150"/>
        <w:rPr>
          <w:rFonts w:ascii="仿宋" w:hAnsi="仿宋" w:eastAsia="仿宋" w:cs="Times New Roman"/>
          <w:sz w:val="24"/>
          <w:szCs w:val="24"/>
        </w:rPr>
      </w:pPr>
      <w:r>
        <w:rPr>
          <w:rFonts w:hint="eastAsia" w:ascii="仿宋" w:hAnsi="仿宋" w:eastAsia="仿宋" w:cs="Times New Roman"/>
          <w:sz w:val="24"/>
          <w:szCs w:val="24"/>
        </w:rPr>
        <w:t>（2）乙方应按照合同约定的时间和要求将成品交付给甲方；</w:t>
      </w:r>
    </w:p>
    <w:p w14:paraId="286FB78B">
      <w:pPr>
        <w:spacing w:line="360" w:lineRule="auto"/>
        <w:ind w:firstLine="360" w:firstLineChars="150"/>
        <w:rPr>
          <w:rFonts w:ascii="仿宋" w:hAnsi="仿宋" w:eastAsia="仿宋" w:cs="Times New Roman"/>
          <w:sz w:val="24"/>
          <w:szCs w:val="24"/>
        </w:rPr>
      </w:pPr>
      <w:r>
        <w:rPr>
          <w:rFonts w:hint="eastAsia" w:ascii="仿宋" w:hAnsi="仿宋" w:eastAsia="仿宋" w:cs="Times New Roman"/>
          <w:sz w:val="24"/>
          <w:szCs w:val="24"/>
        </w:rPr>
        <w:t>（3）乙方不得将拍摄的照片外泄或用于以盈利为目的的商业用途。</w:t>
      </w:r>
    </w:p>
    <w:p w14:paraId="64268110">
      <w:pPr>
        <w:spacing w:line="360" w:lineRule="auto"/>
        <w:rPr>
          <w:rFonts w:ascii="仿宋" w:hAnsi="仿宋" w:eastAsia="仿宋" w:cs="Times New Roman"/>
          <w:b/>
          <w:sz w:val="28"/>
          <w:szCs w:val="28"/>
        </w:rPr>
      </w:pPr>
      <w:r>
        <w:rPr>
          <w:rFonts w:hint="eastAsia" w:ascii="仿宋" w:hAnsi="仿宋" w:eastAsia="仿宋" w:cs="Times New Roman"/>
          <w:b/>
          <w:sz w:val="28"/>
          <w:szCs w:val="28"/>
        </w:rPr>
        <w:t>五、违约责任：</w:t>
      </w:r>
    </w:p>
    <w:p w14:paraId="37DE8067">
      <w:pPr>
        <w:spacing w:line="360" w:lineRule="auto"/>
        <w:ind w:firstLine="480" w:firstLineChars="200"/>
        <w:rPr>
          <w:rFonts w:ascii="仿宋" w:hAnsi="仿宋" w:eastAsia="仿宋"/>
          <w:sz w:val="24"/>
        </w:rPr>
      </w:pPr>
      <w:r>
        <w:rPr>
          <w:rFonts w:ascii="仿宋" w:hAnsi="仿宋" w:eastAsia="仿宋" w:cs="Times New Roman"/>
          <w:sz w:val="24"/>
          <w:szCs w:val="24"/>
        </w:rPr>
        <w:t>1</w:t>
      </w:r>
      <w:r>
        <w:rPr>
          <w:rFonts w:hint="eastAsia" w:ascii="仿宋" w:hAnsi="仿宋" w:eastAsia="仿宋" w:cs="Times New Roman"/>
          <w:sz w:val="24"/>
          <w:szCs w:val="24"/>
        </w:rPr>
        <w:t>、</w:t>
      </w:r>
      <w:r>
        <w:rPr>
          <w:rFonts w:hint="eastAsia" w:ascii="仿宋" w:hAnsi="仿宋" w:eastAsia="仿宋"/>
          <w:kern w:val="0"/>
          <w:sz w:val="24"/>
        </w:rPr>
        <w:t>合同签订后，乙方未按时交付或未在约定期限内拍摄、制作完成合格的成品，每延期一天，向甲方支付本合同总金额日</w:t>
      </w:r>
      <w:r>
        <w:rPr>
          <w:rFonts w:hint="eastAsia" w:ascii="仿宋" w:hAnsi="仿宋" w:eastAsia="仿宋"/>
          <w:sz w:val="24"/>
          <w:u w:val="single"/>
        </w:rPr>
        <w:t xml:space="preserve"> 1 </w:t>
      </w:r>
      <w:r>
        <w:rPr>
          <w:rFonts w:hint="eastAsia" w:ascii="仿宋" w:hAnsi="仿宋" w:eastAsia="仿宋"/>
          <w:sz w:val="24"/>
        </w:rPr>
        <w:t>‰</w:t>
      </w:r>
      <w:r>
        <w:rPr>
          <w:rFonts w:hint="eastAsia" w:ascii="仿宋" w:hAnsi="仿宋" w:eastAsia="仿宋"/>
          <w:kern w:val="0"/>
          <w:sz w:val="24"/>
        </w:rPr>
        <w:t>的违约金</w:t>
      </w:r>
      <w:r>
        <w:rPr>
          <w:rFonts w:hint="eastAsia" w:ascii="仿宋" w:hAnsi="仿宋" w:eastAsia="仿宋"/>
          <w:sz w:val="24"/>
        </w:rPr>
        <w:t>；延期超过</w:t>
      </w:r>
      <w:r>
        <w:rPr>
          <w:rFonts w:hint="eastAsia" w:ascii="仿宋" w:hAnsi="仿宋" w:eastAsia="仿宋"/>
          <w:sz w:val="24"/>
          <w:u w:val="single"/>
        </w:rPr>
        <w:t xml:space="preserve"> 10</w:t>
      </w:r>
      <w:r>
        <w:rPr>
          <w:rFonts w:ascii="仿宋" w:hAnsi="仿宋" w:eastAsia="仿宋"/>
          <w:sz w:val="24"/>
          <w:u w:val="single"/>
        </w:rPr>
        <w:t xml:space="preserve"> </w:t>
      </w:r>
      <w:r>
        <w:rPr>
          <w:rFonts w:hint="eastAsia" w:ascii="仿宋" w:hAnsi="仿宋" w:eastAsia="仿宋"/>
          <w:sz w:val="24"/>
        </w:rPr>
        <w:t>日的，甲方有权解除合同并要求乙方承担合同总价款</w:t>
      </w:r>
      <w:r>
        <w:rPr>
          <w:rFonts w:hint="eastAsia" w:ascii="仿宋" w:hAnsi="仿宋" w:eastAsia="仿宋"/>
          <w:sz w:val="24"/>
          <w:u w:val="single"/>
        </w:rPr>
        <w:t xml:space="preserve"> 5 </w:t>
      </w:r>
      <w:r>
        <w:rPr>
          <w:rFonts w:hint="eastAsia" w:ascii="仿宋" w:hAnsi="仿宋" w:eastAsia="仿宋"/>
          <w:sz w:val="24"/>
        </w:rPr>
        <w:t>%的违约金。</w:t>
      </w:r>
    </w:p>
    <w:p w14:paraId="05324E9E">
      <w:pPr>
        <w:spacing w:line="360" w:lineRule="auto"/>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、合同履行期间，任何一方无约定或法定事由擅自中止或解除合同的，应向守约方承担违约责任，违约金为合同总价款的</w:t>
      </w:r>
      <w:r>
        <w:rPr>
          <w:rFonts w:hint="eastAsia" w:ascii="仿宋" w:hAnsi="仿宋" w:eastAsia="仿宋"/>
          <w:sz w:val="24"/>
          <w:u w:val="single"/>
        </w:rPr>
        <w:t xml:space="preserve"> 10 </w:t>
      </w:r>
      <w:r>
        <w:rPr>
          <w:rFonts w:hint="eastAsia" w:ascii="仿宋" w:hAnsi="仿宋" w:eastAsia="仿宋"/>
          <w:sz w:val="24"/>
        </w:rPr>
        <w:t>%。</w:t>
      </w:r>
    </w:p>
    <w:p w14:paraId="591B7DBD">
      <w:pPr>
        <w:spacing w:line="360" w:lineRule="auto"/>
        <w:ind w:firstLine="480" w:firstLineChars="200"/>
        <w:rPr>
          <w:rFonts w:ascii="仿宋" w:hAnsi="仿宋" w:eastAsia="仿宋"/>
          <w:sz w:val="24"/>
        </w:rPr>
      </w:pPr>
      <w:r>
        <w:rPr>
          <w:rFonts w:ascii="仿宋" w:hAnsi="仿宋" w:eastAsia="仿宋"/>
          <w:sz w:val="24"/>
        </w:rPr>
        <w:t>3</w:t>
      </w:r>
      <w:r>
        <w:rPr>
          <w:rFonts w:hint="eastAsia" w:ascii="仿宋" w:hAnsi="仿宋" w:eastAsia="仿宋"/>
          <w:sz w:val="24"/>
        </w:rPr>
        <w:t>、如本合同约定的违约金无法弥补甲方遭受的全部损失，甲方有权要求乙方继续承担赔偿责任。</w:t>
      </w:r>
    </w:p>
    <w:p w14:paraId="29AC74F4">
      <w:pPr>
        <w:spacing w:line="360" w:lineRule="auto"/>
        <w:rPr>
          <w:rFonts w:ascii="仿宋" w:hAnsi="仿宋" w:eastAsia="仿宋" w:cs="Times New Roman"/>
          <w:b/>
          <w:sz w:val="28"/>
          <w:szCs w:val="28"/>
        </w:rPr>
      </w:pPr>
      <w:r>
        <w:rPr>
          <w:rFonts w:hint="eastAsia" w:ascii="仿宋" w:hAnsi="仿宋" w:eastAsia="仿宋" w:cs="Times New Roman"/>
          <w:b/>
          <w:bCs/>
          <w:sz w:val="28"/>
          <w:szCs w:val="24"/>
        </w:rPr>
        <w:t>六、争议的解决：</w:t>
      </w:r>
    </w:p>
    <w:p w14:paraId="6B1D8E36">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在本合同履行过程中发生的争议，双方应当协商解决。协商不成的，可向甲方所在地人民法院提起诉讼。</w:t>
      </w:r>
    </w:p>
    <w:p w14:paraId="05C7C3F6">
      <w:pPr>
        <w:spacing w:line="360" w:lineRule="auto"/>
        <w:rPr>
          <w:rFonts w:ascii="仿宋" w:hAnsi="仿宋" w:eastAsia="仿宋" w:cs="Times New Roman"/>
          <w:b/>
          <w:sz w:val="24"/>
          <w:szCs w:val="24"/>
        </w:rPr>
      </w:pPr>
      <w:r>
        <w:rPr>
          <w:rFonts w:hint="eastAsia" w:ascii="仿宋" w:hAnsi="仿宋" w:eastAsia="仿宋" w:cs="Times New Roman"/>
          <w:b/>
          <w:bCs/>
          <w:sz w:val="28"/>
          <w:szCs w:val="24"/>
        </w:rPr>
        <w:t>七、合同效力：</w:t>
      </w:r>
    </w:p>
    <w:p w14:paraId="1E211C5D">
      <w:pPr>
        <w:spacing w:line="360" w:lineRule="auto"/>
        <w:ind w:firstLine="480" w:firstLineChars="200"/>
        <w:rPr>
          <w:rFonts w:ascii="仿宋" w:hAnsi="仿宋" w:eastAsia="仿宋" w:cs="Times New Roman"/>
          <w:sz w:val="24"/>
          <w:szCs w:val="24"/>
        </w:rPr>
      </w:pPr>
      <w:r>
        <w:rPr>
          <w:rFonts w:hint="eastAsia" w:ascii="仿宋" w:hAnsi="仿宋" w:eastAsia="仿宋" w:cs="Times New Roman"/>
          <w:bCs/>
          <w:sz w:val="24"/>
          <w:szCs w:val="24"/>
        </w:rPr>
        <w:t>1、</w:t>
      </w:r>
      <w:r>
        <w:rPr>
          <w:rFonts w:hint="eastAsia" w:ascii="仿宋" w:hAnsi="仿宋" w:eastAsia="仿宋" w:cs="Times New Roman"/>
          <w:sz w:val="24"/>
          <w:szCs w:val="24"/>
        </w:rPr>
        <w:t>本合同经双方盖章后生效，合同义务全部履行完毕后终止。本合同一式伍份，甲方肆份，乙方壹份。具同等法律效力。</w:t>
      </w:r>
    </w:p>
    <w:p w14:paraId="771731C4">
      <w:pPr>
        <w:spacing w:line="360" w:lineRule="auto"/>
        <w:ind w:firstLine="480" w:firstLineChars="200"/>
        <w:rPr>
          <w:rFonts w:ascii="仿宋" w:hAnsi="仿宋" w:eastAsia="仿宋" w:cs="Times New Roman"/>
          <w:sz w:val="24"/>
          <w:szCs w:val="24"/>
        </w:rPr>
      </w:pPr>
      <w:r>
        <w:rPr>
          <w:rFonts w:hint="eastAsia" w:ascii="仿宋" w:hAnsi="仿宋" w:eastAsia="仿宋" w:cs="Times New Roman"/>
          <w:bCs/>
          <w:sz w:val="24"/>
          <w:szCs w:val="24"/>
        </w:rPr>
        <w:t>2、</w:t>
      </w:r>
      <w:r>
        <w:rPr>
          <w:rFonts w:hint="eastAsia" w:ascii="仿宋" w:hAnsi="仿宋" w:eastAsia="仿宋" w:cs="Times New Roman"/>
          <w:sz w:val="24"/>
          <w:szCs w:val="24"/>
        </w:rPr>
        <w:t>本合同未尽事宜，由双方另行协商确定，双方共同签署的补充协议与本合同具有同等效力。</w:t>
      </w:r>
    </w:p>
    <w:p w14:paraId="582355B9">
      <w:pPr>
        <w:spacing w:line="360" w:lineRule="auto"/>
        <w:ind w:firstLine="480" w:firstLineChars="200"/>
        <w:rPr>
          <w:rFonts w:ascii="仿宋" w:hAnsi="仿宋" w:eastAsia="仿宋" w:cs="Times New Roman"/>
          <w:sz w:val="24"/>
          <w:szCs w:val="24"/>
        </w:rPr>
      </w:pPr>
    </w:p>
    <w:p w14:paraId="7C7FCD1E">
      <w:pPr>
        <w:spacing w:line="360" w:lineRule="auto"/>
        <w:rPr>
          <w:rFonts w:ascii="仿宋" w:hAnsi="仿宋" w:eastAsia="仿宋" w:cs="Times New Roman"/>
          <w:sz w:val="24"/>
          <w:szCs w:val="24"/>
        </w:rPr>
      </w:pPr>
      <w:r>
        <w:rPr>
          <w:rFonts w:hint="eastAsia" w:ascii="仿宋" w:hAnsi="仿宋" w:eastAsia="仿宋" w:cs="Times New Roman"/>
          <w:sz w:val="24"/>
          <w:szCs w:val="24"/>
        </w:rPr>
        <w:t>附件：建投·</w:t>
      </w:r>
      <w:r>
        <w:rPr>
          <w:rFonts w:hint="eastAsia" w:ascii="仿宋" w:hAnsi="仿宋" w:eastAsia="仿宋" w:cs="Times New Roman"/>
          <w:sz w:val="24"/>
          <w:szCs w:val="24"/>
          <w:lang w:eastAsia="zh-CN"/>
        </w:rPr>
        <w:t>启元和樾</w:t>
      </w:r>
      <w:r>
        <w:rPr>
          <w:rFonts w:hint="eastAsia" w:ascii="仿宋" w:hAnsi="仿宋" w:eastAsia="仿宋" w:cs="Times New Roman"/>
          <w:sz w:val="24"/>
          <w:szCs w:val="24"/>
        </w:rPr>
        <w:t>营销团队形象照拍摄报价清单</w:t>
      </w:r>
    </w:p>
    <w:p w14:paraId="1D293DB2">
      <w:pPr>
        <w:spacing w:line="360" w:lineRule="auto"/>
        <w:ind w:firstLine="480" w:firstLineChars="200"/>
        <w:rPr>
          <w:rFonts w:ascii="仿宋" w:hAnsi="仿宋" w:eastAsia="仿宋" w:cs="Times New Roman"/>
          <w:sz w:val="24"/>
          <w:szCs w:val="24"/>
        </w:rPr>
      </w:pPr>
    </w:p>
    <w:p w14:paraId="2FFEBECD">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715A8D63">
      <w:pPr>
        <w:spacing w:line="360" w:lineRule="auto"/>
        <w:rPr>
          <w:rFonts w:ascii="仿宋" w:hAnsi="仿宋" w:eastAsia="仿宋"/>
          <w:b/>
          <w:sz w:val="24"/>
          <w:szCs w:val="24"/>
        </w:rPr>
      </w:pPr>
    </w:p>
    <w:p w14:paraId="3188D69C">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sz w:val="24"/>
          <w:szCs w:val="24"/>
        </w:rPr>
      </w:pPr>
      <w:r>
        <w:rPr>
          <w:rFonts w:hint="eastAsia" w:ascii="方正仿宋_GBK" w:hAnsi="方正仿宋_GBK" w:eastAsia="方正仿宋_GBK" w:cs="方正仿宋_GBK"/>
          <w:spacing w:val="0"/>
          <w:sz w:val="24"/>
          <w:szCs w:val="24"/>
        </w:rPr>
        <w:t>甲方：</w:t>
      </w:r>
      <w:r>
        <w:rPr>
          <w:rFonts w:hint="eastAsia" w:ascii="方正仿宋_GBK" w:hAnsi="方正仿宋_GBK" w:eastAsia="方正仿宋_GBK" w:cs="方正仿宋_GBK"/>
          <w:spacing w:val="0"/>
          <w:sz w:val="24"/>
          <w:szCs w:val="24"/>
          <w:lang w:val="en-US" w:eastAsia="zh-CN"/>
        </w:rPr>
        <w:t xml:space="preserve">  （盖章）                        </w:t>
      </w:r>
      <w:r>
        <w:rPr>
          <w:rFonts w:hint="eastAsia" w:ascii="方正仿宋_GBK" w:hAnsi="方正仿宋_GBK" w:eastAsia="方正仿宋_GBK" w:cs="方正仿宋_GBK"/>
          <w:spacing w:val="0"/>
          <w:sz w:val="24"/>
          <w:szCs w:val="24"/>
        </w:rPr>
        <w:t>乙方：（盖章）</w:t>
      </w:r>
    </w:p>
    <w:p w14:paraId="4FE6B7B3">
      <w:pPr>
        <w:pStyle w:val="11"/>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sz w:val="24"/>
          <w:szCs w:val="24"/>
        </w:rPr>
      </w:pPr>
    </w:p>
    <w:p w14:paraId="226C1C98">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sz w:val="24"/>
          <w:szCs w:val="24"/>
        </w:rPr>
      </w:pPr>
      <w:r>
        <w:rPr>
          <w:rFonts w:hint="eastAsia" w:ascii="方正仿宋_GBK" w:hAnsi="方正仿宋_GBK" w:eastAsia="方正仿宋_GBK" w:cs="方正仿宋_GBK"/>
          <w:spacing w:val="0"/>
          <w:sz w:val="24"/>
          <w:szCs w:val="24"/>
          <w:lang w:val="en-US" w:eastAsia="zh-CN"/>
        </w:rPr>
        <w:t>法定代表人或授权委托人</w:t>
      </w:r>
      <w:r>
        <w:rPr>
          <w:rFonts w:hint="eastAsia" w:ascii="方正仿宋_GBK" w:hAnsi="方正仿宋_GBK" w:eastAsia="方正仿宋_GBK" w:cs="方正仿宋_GBK"/>
          <w:spacing w:val="0"/>
          <w:sz w:val="24"/>
          <w:szCs w:val="24"/>
        </w:rPr>
        <w:t xml:space="preserve">：                </w:t>
      </w:r>
      <w:r>
        <w:rPr>
          <w:rFonts w:hint="eastAsia" w:ascii="方正仿宋_GBK" w:hAnsi="方正仿宋_GBK" w:eastAsia="方正仿宋_GBK" w:cs="方正仿宋_GBK"/>
          <w:spacing w:val="0"/>
          <w:sz w:val="24"/>
          <w:szCs w:val="24"/>
          <w:lang w:val="en-US" w:eastAsia="zh-CN"/>
        </w:rPr>
        <w:t>法定代表人或授权委托人</w:t>
      </w:r>
      <w:r>
        <w:rPr>
          <w:rFonts w:hint="eastAsia" w:ascii="方正仿宋_GBK" w:hAnsi="方正仿宋_GBK" w:eastAsia="方正仿宋_GBK" w:cs="方正仿宋_GBK"/>
          <w:spacing w:val="0"/>
          <w:sz w:val="24"/>
          <w:szCs w:val="24"/>
        </w:rPr>
        <w:t>：</w:t>
      </w:r>
    </w:p>
    <w:p w14:paraId="66990997">
      <w:pPr>
        <w:pStyle w:val="11"/>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sz w:val="24"/>
          <w:szCs w:val="24"/>
        </w:rPr>
      </w:pPr>
    </w:p>
    <w:p w14:paraId="57454264">
      <w:pPr>
        <w:pStyle w:val="11"/>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rPr>
      </w:pPr>
    </w:p>
    <w:p w14:paraId="1B63BE83">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sz w:val="24"/>
          <w:szCs w:val="24"/>
        </w:rPr>
      </w:pPr>
      <w:r>
        <w:rPr>
          <w:rFonts w:hint="eastAsia" w:ascii="方正仿宋_GBK" w:hAnsi="方正仿宋_GBK" w:eastAsia="方正仿宋_GBK" w:cs="方正仿宋_GBK"/>
          <w:spacing w:val="0"/>
          <w:sz w:val="24"/>
          <w:szCs w:val="24"/>
          <w:lang w:val="en-US" w:eastAsia="zh-CN"/>
        </w:rPr>
        <w:t>签订时间</w:t>
      </w:r>
      <w:r>
        <w:rPr>
          <w:rFonts w:hint="eastAsia" w:ascii="方正仿宋_GBK" w:hAnsi="方正仿宋_GBK" w:eastAsia="方正仿宋_GBK" w:cs="方正仿宋_GBK"/>
          <w:spacing w:val="0"/>
          <w:sz w:val="24"/>
          <w:szCs w:val="24"/>
        </w:rPr>
        <w:t>：</w:t>
      </w:r>
      <w:r>
        <w:rPr>
          <w:rFonts w:hint="eastAsia" w:ascii="方正仿宋_GBK" w:hAnsi="方正仿宋_GBK" w:eastAsia="方正仿宋_GBK" w:cs="方正仿宋_GBK"/>
          <w:spacing w:val="0"/>
          <w:sz w:val="24"/>
          <w:szCs w:val="24"/>
          <w:lang w:val="en-US" w:eastAsia="zh-CN"/>
        </w:rPr>
        <w:t>2026</w:t>
      </w:r>
      <w:r>
        <w:rPr>
          <w:rFonts w:hint="eastAsia" w:ascii="方正仿宋_GBK" w:hAnsi="方正仿宋_GBK" w:eastAsia="方正仿宋_GBK" w:cs="方正仿宋_GBK"/>
          <w:spacing w:val="0"/>
          <w:sz w:val="24"/>
          <w:szCs w:val="24"/>
        </w:rPr>
        <w:t xml:space="preserve"> 年 </w:t>
      </w:r>
      <w:r>
        <w:rPr>
          <w:rFonts w:hint="eastAsia" w:ascii="方正仿宋_GBK" w:hAnsi="方正仿宋_GBK" w:eastAsia="方正仿宋_GBK" w:cs="方正仿宋_GBK"/>
          <w:spacing w:val="0"/>
          <w:sz w:val="24"/>
          <w:szCs w:val="24"/>
          <w:lang w:val="en-US" w:eastAsia="zh-CN"/>
        </w:rPr>
        <w:t xml:space="preserve"> </w:t>
      </w:r>
      <w:r>
        <w:rPr>
          <w:rFonts w:hint="eastAsia" w:ascii="方正仿宋_GBK" w:hAnsi="方正仿宋_GBK" w:eastAsia="方正仿宋_GBK" w:cs="方正仿宋_GBK"/>
          <w:spacing w:val="0"/>
          <w:sz w:val="24"/>
          <w:szCs w:val="24"/>
        </w:rPr>
        <w:t xml:space="preserve"> 月 </w:t>
      </w:r>
      <w:r>
        <w:rPr>
          <w:rFonts w:hint="eastAsia" w:ascii="方正仿宋_GBK" w:hAnsi="方正仿宋_GBK" w:eastAsia="方正仿宋_GBK" w:cs="方正仿宋_GBK"/>
          <w:spacing w:val="0"/>
          <w:sz w:val="24"/>
          <w:szCs w:val="24"/>
          <w:lang w:val="en-US" w:eastAsia="zh-CN"/>
        </w:rPr>
        <w:t xml:space="preserve"> </w:t>
      </w:r>
      <w:r>
        <w:rPr>
          <w:rFonts w:hint="eastAsia" w:ascii="方正仿宋_GBK" w:hAnsi="方正仿宋_GBK" w:eastAsia="方正仿宋_GBK" w:cs="方正仿宋_GBK"/>
          <w:spacing w:val="0"/>
          <w:sz w:val="24"/>
          <w:szCs w:val="24"/>
        </w:rPr>
        <w:t xml:space="preserve"> 日             </w:t>
      </w:r>
      <w:r>
        <w:rPr>
          <w:rFonts w:hint="eastAsia" w:ascii="方正仿宋_GBK" w:hAnsi="方正仿宋_GBK" w:eastAsia="方正仿宋_GBK" w:cs="方正仿宋_GBK"/>
          <w:spacing w:val="0"/>
          <w:sz w:val="24"/>
          <w:szCs w:val="24"/>
          <w:lang w:val="en-US" w:eastAsia="zh-CN"/>
        </w:rPr>
        <w:t>签订时间</w:t>
      </w:r>
      <w:r>
        <w:rPr>
          <w:rFonts w:hint="eastAsia" w:ascii="方正仿宋_GBK" w:hAnsi="方正仿宋_GBK" w:eastAsia="方正仿宋_GBK" w:cs="方正仿宋_GBK"/>
          <w:spacing w:val="0"/>
          <w:sz w:val="24"/>
          <w:szCs w:val="24"/>
        </w:rPr>
        <w:t>：</w:t>
      </w:r>
      <w:r>
        <w:rPr>
          <w:rFonts w:hint="eastAsia" w:ascii="方正仿宋_GBK" w:hAnsi="方正仿宋_GBK" w:eastAsia="方正仿宋_GBK" w:cs="方正仿宋_GBK"/>
          <w:spacing w:val="0"/>
          <w:sz w:val="24"/>
          <w:szCs w:val="24"/>
          <w:lang w:val="en-US" w:eastAsia="zh-CN"/>
        </w:rPr>
        <w:t>2026</w:t>
      </w:r>
      <w:r>
        <w:rPr>
          <w:rFonts w:hint="eastAsia" w:ascii="方正仿宋_GBK" w:hAnsi="方正仿宋_GBK" w:eastAsia="方正仿宋_GBK" w:cs="方正仿宋_GBK"/>
          <w:spacing w:val="0"/>
          <w:sz w:val="24"/>
          <w:szCs w:val="24"/>
        </w:rPr>
        <w:t xml:space="preserve"> 年</w:t>
      </w:r>
      <w:r>
        <w:rPr>
          <w:rFonts w:hint="eastAsia" w:ascii="方正仿宋_GBK" w:hAnsi="方正仿宋_GBK" w:eastAsia="方正仿宋_GBK" w:cs="方正仿宋_GBK"/>
          <w:spacing w:val="0"/>
          <w:sz w:val="24"/>
          <w:szCs w:val="24"/>
          <w:lang w:val="en-US" w:eastAsia="zh-CN"/>
        </w:rPr>
        <w:t xml:space="preserve"> </w:t>
      </w:r>
      <w:r>
        <w:rPr>
          <w:rFonts w:hint="eastAsia" w:ascii="方正仿宋_GBK" w:hAnsi="方正仿宋_GBK" w:eastAsia="方正仿宋_GBK" w:cs="方正仿宋_GBK"/>
          <w:spacing w:val="0"/>
          <w:sz w:val="24"/>
          <w:szCs w:val="24"/>
        </w:rPr>
        <w:t xml:space="preserve"> 月 </w:t>
      </w:r>
      <w:r>
        <w:rPr>
          <w:rFonts w:hint="eastAsia" w:ascii="方正仿宋_GBK" w:hAnsi="方正仿宋_GBK" w:eastAsia="方正仿宋_GBK" w:cs="方正仿宋_GBK"/>
          <w:spacing w:val="0"/>
          <w:sz w:val="24"/>
          <w:szCs w:val="24"/>
          <w:lang w:val="en-US" w:eastAsia="zh-CN"/>
        </w:rPr>
        <w:t xml:space="preserve"> </w:t>
      </w:r>
      <w:r>
        <w:rPr>
          <w:rFonts w:hint="eastAsia" w:ascii="方正仿宋_GBK" w:hAnsi="方正仿宋_GBK" w:eastAsia="方正仿宋_GBK" w:cs="方正仿宋_GBK"/>
          <w:spacing w:val="0"/>
          <w:sz w:val="24"/>
          <w:szCs w:val="24"/>
        </w:rPr>
        <w:t xml:space="preserve"> 日</w:t>
      </w:r>
    </w:p>
    <w:p w14:paraId="2C8914C9">
      <w:pP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br w:type="page"/>
      </w:r>
    </w:p>
    <w:p w14:paraId="054E7CBC">
      <w:pPr>
        <w:keepNext/>
        <w:keepLines/>
        <w:tabs>
          <w:tab w:val="left" w:pos="1127"/>
        </w:tabs>
        <w:spacing w:before="340" w:after="330" w:line="576"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3"/>
      <w:bookmarkEnd w:id="34"/>
    </w:p>
    <w:p w14:paraId="54524DD3">
      <w:pPr>
        <w:jc w:val="center"/>
        <w:outlineLvl w:val="0"/>
        <w:rPr>
          <w:rFonts w:ascii="宋体" w:hAnsi="宋体" w:eastAsia="宋体" w:cs="Arial"/>
          <w:sz w:val="28"/>
          <w:szCs w:val="28"/>
        </w:rPr>
      </w:pPr>
      <w:bookmarkStart w:id="35" w:name="_Toc13756_WPSOffice_Level1"/>
      <w:bookmarkStart w:id="36" w:name="_Toc32338_WPSOffice_Level1"/>
      <w:bookmarkStart w:id="37" w:name="_Toc13551"/>
      <w:r>
        <w:rPr>
          <w:rFonts w:hint="eastAsia" w:ascii="宋体" w:hAnsi="宋体" w:eastAsia="宋体" w:cs="Times New Roman"/>
          <w:sz w:val="28"/>
          <w:szCs w:val="28"/>
          <w:u w:val="single"/>
        </w:rPr>
        <w:t>（项目名称）</w:t>
      </w:r>
      <w:bookmarkEnd w:id="35"/>
      <w:bookmarkEnd w:id="36"/>
      <w:bookmarkEnd w:id="37"/>
    </w:p>
    <w:p w14:paraId="579AF3FF">
      <w:pPr>
        <w:jc w:val="center"/>
        <w:rPr>
          <w:rFonts w:ascii="宋体" w:hAnsi="宋体" w:eastAsia="宋体" w:cs="Arial"/>
          <w:b/>
          <w:sz w:val="28"/>
          <w:szCs w:val="28"/>
        </w:rPr>
      </w:pPr>
      <w:bookmarkStart w:id="38" w:name="_Hlk450146333"/>
    </w:p>
    <w:p w14:paraId="0C0E230B">
      <w:pPr>
        <w:jc w:val="center"/>
        <w:rPr>
          <w:rFonts w:ascii="宋体" w:hAnsi="宋体" w:eastAsia="宋体" w:cs="Arial"/>
          <w:b/>
          <w:sz w:val="28"/>
          <w:szCs w:val="28"/>
        </w:rPr>
      </w:pPr>
    </w:p>
    <w:p w14:paraId="50B07E1C">
      <w:pPr>
        <w:jc w:val="center"/>
        <w:outlineLvl w:val="0"/>
        <w:rPr>
          <w:rFonts w:ascii="宋体" w:hAnsi="宋体" w:eastAsia="宋体" w:cs="Arial"/>
          <w:sz w:val="28"/>
          <w:szCs w:val="28"/>
        </w:rPr>
      </w:pPr>
      <w:bookmarkStart w:id="39" w:name="_Toc361_WPSOffice_Level1"/>
      <w:bookmarkStart w:id="40" w:name="_Toc18887_WPSOffice_Level1"/>
      <w:bookmarkStart w:id="41" w:name="_Toc28461"/>
      <w:r>
        <w:rPr>
          <w:rFonts w:hint="eastAsia" w:ascii="宋体" w:hAnsi="宋体" w:eastAsia="宋体" w:cs="Arial"/>
          <w:sz w:val="28"/>
          <w:szCs w:val="28"/>
        </w:rPr>
        <w:t xml:space="preserve">响 应 </w:t>
      </w:r>
      <w:bookmarkEnd w:id="38"/>
      <w:r>
        <w:rPr>
          <w:rFonts w:hint="eastAsia" w:ascii="宋体" w:hAnsi="宋体" w:eastAsia="宋体" w:cs="Arial"/>
          <w:sz w:val="28"/>
          <w:szCs w:val="28"/>
        </w:rPr>
        <w:t>文 件</w:t>
      </w:r>
      <w:bookmarkEnd w:id="39"/>
      <w:bookmarkEnd w:id="40"/>
      <w:bookmarkEnd w:id="41"/>
    </w:p>
    <w:p w14:paraId="6BBDBF87">
      <w:pPr>
        <w:jc w:val="center"/>
        <w:rPr>
          <w:rFonts w:ascii="宋体" w:hAnsi="宋体" w:eastAsia="宋体" w:cs="Arial"/>
          <w:sz w:val="28"/>
          <w:szCs w:val="28"/>
        </w:rPr>
      </w:pPr>
    </w:p>
    <w:p w14:paraId="231401CC">
      <w:pPr>
        <w:rPr>
          <w:rFonts w:ascii="宋体" w:hAnsi="宋体" w:eastAsia="宋体" w:cs="Arial"/>
          <w:sz w:val="28"/>
          <w:szCs w:val="28"/>
        </w:rPr>
      </w:pPr>
      <w:r>
        <w:rPr>
          <w:rFonts w:hint="eastAsia" w:ascii="宋体" w:hAnsi="宋体" w:eastAsia="宋体" w:cs="Arial"/>
          <w:sz w:val="28"/>
          <w:szCs w:val="28"/>
        </w:rPr>
        <w:t xml:space="preserve">               </w:t>
      </w:r>
    </w:p>
    <w:p w14:paraId="77B83BD4">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p>
    <w:p w14:paraId="34F2E53A">
      <w:pPr>
        <w:jc w:val="center"/>
        <w:rPr>
          <w:rFonts w:ascii="宋体" w:hAnsi="宋体" w:eastAsia="宋体" w:cs="Arial"/>
          <w:sz w:val="28"/>
          <w:szCs w:val="28"/>
        </w:rPr>
      </w:pPr>
    </w:p>
    <w:p w14:paraId="0585F78E">
      <w:pPr>
        <w:jc w:val="center"/>
        <w:rPr>
          <w:rFonts w:ascii="宋体" w:hAnsi="宋体" w:eastAsia="宋体" w:cs="Arial"/>
          <w:sz w:val="28"/>
          <w:szCs w:val="28"/>
        </w:rPr>
      </w:pPr>
    </w:p>
    <w:p w14:paraId="00EBE8C7">
      <w:pPr>
        <w:ind w:firstLine="1120" w:firstLineChars="400"/>
        <w:rPr>
          <w:rFonts w:ascii="宋体" w:hAnsi="宋体" w:eastAsia="宋体" w:cs="Times New Roman"/>
          <w:sz w:val="28"/>
          <w:szCs w:val="28"/>
          <w:u w:val="single"/>
        </w:rPr>
      </w:pPr>
      <w:bookmarkStart w:id="42" w:name="_Toc4204_WPSOffice_Level1"/>
      <w:bookmarkStart w:id="43" w:name="_Toc13389_WPSOffice_Level1"/>
      <w:r>
        <w:rPr>
          <w:rFonts w:hint="eastAsia" w:ascii="宋体" w:hAnsi="宋体" w:eastAsia="宋体" w:cs="Arial"/>
          <w:sz w:val="28"/>
          <w:szCs w:val="28"/>
        </w:rPr>
        <w:t>采购人：</w:t>
      </w:r>
      <w:bookmarkEnd w:id="42"/>
      <w:bookmarkEnd w:id="43"/>
      <w:r>
        <w:rPr>
          <w:rFonts w:hint="eastAsia" w:ascii="宋体" w:hAnsi="宋体" w:eastAsia="宋体" w:cs="Times New Roman"/>
          <w:sz w:val="28"/>
          <w:szCs w:val="28"/>
          <w:u w:val="single"/>
        </w:rPr>
        <w:t xml:space="preserve">                               </w:t>
      </w:r>
    </w:p>
    <w:p w14:paraId="16874782">
      <w:pPr>
        <w:ind w:firstLine="1540" w:firstLineChars="550"/>
        <w:rPr>
          <w:rFonts w:ascii="宋体" w:hAnsi="宋体" w:eastAsia="宋体" w:cs="Arial"/>
          <w:sz w:val="28"/>
          <w:szCs w:val="28"/>
        </w:rPr>
      </w:pPr>
    </w:p>
    <w:p w14:paraId="737938C9">
      <w:pPr>
        <w:spacing w:line="460" w:lineRule="exact"/>
        <w:ind w:firstLine="1120" w:firstLineChars="400"/>
        <w:rPr>
          <w:rFonts w:ascii="宋体" w:hAnsi="宋体" w:eastAsia="宋体" w:cs="Times New Roman"/>
          <w:sz w:val="28"/>
          <w:szCs w:val="28"/>
        </w:rPr>
      </w:pPr>
      <w:bookmarkStart w:id="44" w:name="_Toc22977_WPSOffice_Level1"/>
      <w:bookmarkStart w:id="45" w:name="_Toc23736_WPSOffice_Level1"/>
      <w:r>
        <w:rPr>
          <w:rFonts w:hint="eastAsia" w:ascii="宋体" w:hAnsi="宋体" w:eastAsia="宋体" w:cs="Times New Roman"/>
          <w:sz w:val="28"/>
          <w:szCs w:val="28"/>
        </w:rPr>
        <w:t>供应商电子签章：</w:t>
      </w:r>
      <w:r>
        <w:rPr>
          <w:rFonts w:hint="eastAsia" w:ascii="宋体" w:hAnsi="宋体" w:eastAsia="宋体" w:cs="Times New Roman"/>
          <w:sz w:val="28"/>
          <w:szCs w:val="28"/>
          <w:u w:val="single"/>
        </w:rPr>
        <w:t xml:space="preserve">                             </w:t>
      </w:r>
      <w:bookmarkEnd w:id="44"/>
      <w:bookmarkEnd w:id="45"/>
    </w:p>
    <w:p w14:paraId="2305F40B">
      <w:pPr>
        <w:spacing w:line="460" w:lineRule="exact"/>
        <w:ind w:firstLine="854" w:firstLineChars="305"/>
        <w:rPr>
          <w:rFonts w:ascii="宋体" w:hAnsi="宋体" w:eastAsia="宋体" w:cs="Times New Roman"/>
          <w:sz w:val="28"/>
          <w:szCs w:val="28"/>
          <w:u w:val="single"/>
        </w:rPr>
      </w:pPr>
    </w:p>
    <w:p w14:paraId="3427AE20">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6" w:name="_Toc7448_WPSOffice_Level1"/>
      <w:bookmarkStart w:id="47" w:name="_Toc22449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6"/>
      <w:bookmarkEnd w:id="47"/>
    </w:p>
    <w:p w14:paraId="792D2302">
      <w:pPr>
        <w:spacing w:line="460" w:lineRule="exact"/>
        <w:rPr>
          <w:rFonts w:ascii="宋体" w:hAnsi="宋体" w:eastAsia="宋体" w:cs="Times New Roman"/>
          <w:sz w:val="28"/>
          <w:szCs w:val="28"/>
        </w:rPr>
      </w:pPr>
    </w:p>
    <w:p w14:paraId="0FA40588">
      <w:pPr>
        <w:spacing w:line="460" w:lineRule="exact"/>
        <w:ind w:firstLine="435"/>
        <w:rPr>
          <w:rFonts w:ascii="宋体" w:hAnsi="宋体" w:eastAsia="宋体" w:cs="Times New Roman"/>
          <w:sz w:val="28"/>
          <w:szCs w:val="28"/>
        </w:rPr>
      </w:pPr>
    </w:p>
    <w:p w14:paraId="00770EA2">
      <w:pPr>
        <w:spacing w:line="460" w:lineRule="exact"/>
        <w:ind w:firstLine="435"/>
        <w:jc w:val="center"/>
        <w:rPr>
          <w:rFonts w:ascii="宋体" w:hAnsi="宋体" w:eastAsia="宋体" w:cs="Times New Roman"/>
          <w:sz w:val="28"/>
          <w:szCs w:val="28"/>
        </w:rPr>
      </w:pPr>
    </w:p>
    <w:p w14:paraId="1153B7A2">
      <w:pPr>
        <w:spacing w:line="460" w:lineRule="exact"/>
        <w:ind w:firstLine="435"/>
        <w:jc w:val="center"/>
        <w:rPr>
          <w:rFonts w:ascii="宋体" w:hAnsi="宋体" w:eastAsia="宋体" w:cs="Times New Roman"/>
          <w:sz w:val="28"/>
          <w:szCs w:val="28"/>
        </w:rPr>
      </w:pPr>
    </w:p>
    <w:p w14:paraId="1AADDB9D">
      <w:pPr>
        <w:spacing w:line="460" w:lineRule="exact"/>
        <w:ind w:firstLine="435"/>
        <w:jc w:val="center"/>
        <w:rPr>
          <w:rFonts w:ascii="宋体" w:hAnsi="宋体" w:eastAsia="宋体" w:cs="Times New Roman"/>
          <w:sz w:val="28"/>
          <w:szCs w:val="28"/>
        </w:rPr>
      </w:pPr>
    </w:p>
    <w:p w14:paraId="4AC9DDD2">
      <w:pPr>
        <w:spacing w:line="460" w:lineRule="exact"/>
        <w:ind w:firstLine="435"/>
        <w:jc w:val="center"/>
        <w:outlineLvl w:val="0"/>
        <w:rPr>
          <w:rFonts w:ascii="宋体" w:hAnsi="宋体" w:eastAsia="宋体" w:cs="Times New Roman"/>
          <w:sz w:val="28"/>
          <w:szCs w:val="28"/>
        </w:rPr>
      </w:pPr>
      <w:bookmarkStart w:id="48" w:name="_Toc532"/>
      <w:bookmarkStart w:id="49" w:name="_Toc17804_WPSOffice_Level2"/>
      <w:bookmarkStart w:id="50" w:name="_Toc11712_WPSOffice_Level2"/>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48"/>
      <w:bookmarkEnd w:id="49"/>
      <w:bookmarkEnd w:id="50"/>
    </w:p>
    <w:p w14:paraId="6E8C0ED5">
      <w:pPr>
        <w:rPr>
          <w:rFonts w:ascii="宋体" w:hAnsi="宋体" w:eastAsia="宋体" w:cs="Arial"/>
          <w:sz w:val="28"/>
          <w:szCs w:val="28"/>
        </w:rPr>
      </w:pPr>
    </w:p>
    <w:p w14:paraId="3435789F">
      <w:pPr>
        <w:rPr>
          <w:rFonts w:ascii="宋体" w:hAnsi="宋体" w:eastAsia="宋体" w:cs="Times New Roman"/>
          <w:sz w:val="28"/>
          <w:szCs w:val="28"/>
        </w:rPr>
      </w:pPr>
    </w:p>
    <w:p w14:paraId="6017DCB9">
      <w:pPr>
        <w:widowControl/>
        <w:jc w:val="left"/>
        <w:rPr>
          <w:rFonts w:ascii="宋体" w:hAnsi="宋体" w:eastAsia="宋体" w:cs="Times New Roman"/>
          <w:sz w:val="28"/>
          <w:szCs w:val="28"/>
        </w:rPr>
      </w:pPr>
      <w:r>
        <w:rPr>
          <w:rFonts w:ascii="宋体" w:hAnsi="宋体" w:eastAsia="宋体" w:cs="Times New Roman"/>
          <w:sz w:val="28"/>
          <w:szCs w:val="28"/>
        </w:rPr>
        <w:br w:type="page"/>
      </w:r>
    </w:p>
    <w:p w14:paraId="1F2AB250">
      <w:pPr>
        <w:numPr>
          <w:ilvl w:val="0"/>
          <w:numId w:val="7"/>
        </w:numPr>
        <w:autoSpaceDE w:val="0"/>
        <w:autoSpaceDN w:val="0"/>
        <w:spacing w:before="132"/>
        <w:ind w:right="1503"/>
        <w:jc w:val="center"/>
        <w:outlineLvl w:val="0"/>
        <w:rPr>
          <w:rFonts w:ascii="宋体" w:hAnsi="宋体" w:eastAsia="宋体" w:cs="宋体"/>
          <w:b/>
          <w:bCs/>
          <w:kern w:val="0"/>
          <w:szCs w:val="21"/>
          <w:lang w:val="zh-CN" w:bidi="zh-CN"/>
        </w:rPr>
      </w:pPr>
      <w:bookmarkStart w:id="51"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1"/>
    </w:p>
    <w:p w14:paraId="32B28A8E">
      <w:pPr>
        <w:rPr>
          <w:rFonts w:ascii="Times New Roman" w:hAnsi="Times New Roman" w:eastAsia="宋体" w:cs="Times New Roman"/>
          <w:szCs w:val="21"/>
        </w:rPr>
      </w:pPr>
    </w:p>
    <w:p w14:paraId="779623C9">
      <w:pPr>
        <w:autoSpaceDE w:val="0"/>
        <w:autoSpaceDN w:val="0"/>
        <w:spacing w:before="4"/>
        <w:jc w:val="left"/>
        <w:rPr>
          <w:rFonts w:ascii="宋体" w:hAnsi="宋体" w:eastAsia="宋体" w:cs="宋体"/>
          <w:b/>
          <w:kern w:val="0"/>
          <w:sz w:val="6"/>
          <w:szCs w:val="24"/>
          <w:lang w:val="zh-CN" w:bidi="zh-CN"/>
        </w:rPr>
      </w:pPr>
    </w:p>
    <w:tbl>
      <w:tblPr>
        <w:tblStyle w:val="20"/>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3EAA2F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47DB8A29">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68C19D01">
            <w:pPr>
              <w:autoSpaceDE w:val="0"/>
              <w:autoSpaceDN w:val="0"/>
              <w:spacing w:before="160" w:line="360" w:lineRule="auto"/>
              <w:ind w:left="2727" w:right="2720"/>
              <w:jc w:val="center"/>
              <w:rPr>
                <w:rFonts w:ascii="宋体" w:hAnsi="宋体" w:eastAsia="宋体" w:cs="宋体"/>
                <w:b/>
                <w:kern w:val="0"/>
                <w:szCs w:val="21"/>
                <w:lang w:eastAsia="en-US"/>
              </w:rPr>
            </w:pPr>
          </w:p>
        </w:tc>
      </w:tr>
      <w:tr w14:paraId="35910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58152219">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79B96F4C">
            <w:pPr>
              <w:autoSpaceDE w:val="0"/>
              <w:autoSpaceDN w:val="0"/>
              <w:spacing w:line="360" w:lineRule="auto"/>
              <w:jc w:val="left"/>
              <w:rPr>
                <w:rFonts w:ascii="宋体" w:hAnsi="宋体" w:eastAsia="宋体" w:cs="宋体"/>
                <w:kern w:val="0"/>
                <w:szCs w:val="21"/>
                <w:lang w:eastAsia="en-US"/>
              </w:rPr>
            </w:pPr>
          </w:p>
        </w:tc>
      </w:tr>
      <w:tr w14:paraId="30CF4A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2A3D3D68">
            <w:pPr>
              <w:autoSpaceDE w:val="0"/>
              <w:autoSpaceDN w:val="0"/>
              <w:spacing w:before="124"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报价</w:t>
            </w:r>
          </w:p>
        </w:tc>
        <w:tc>
          <w:tcPr>
            <w:tcW w:w="6220" w:type="dxa"/>
          </w:tcPr>
          <w:p w14:paraId="136DC6CD">
            <w:pPr>
              <w:autoSpaceDE w:val="0"/>
              <w:autoSpaceDN w:val="0"/>
              <w:spacing w:line="360" w:lineRule="auto"/>
              <w:jc w:val="left"/>
              <w:rPr>
                <w:rFonts w:hint="eastAsia" w:ascii="Times New Roman" w:hAnsi="Times New Roman" w:eastAsia="宋体" w:cs="Times New Roman"/>
                <w:szCs w:val="21"/>
                <w:lang w:val="en-US" w:eastAsia="zh-CN"/>
              </w:rPr>
            </w:pPr>
          </w:p>
          <w:p w14:paraId="587C70DE">
            <w:pPr>
              <w:autoSpaceDE w:val="0"/>
              <w:autoSpaceDN w:val="0"/>
              <w:spacing w:line="360" w:lineRule="auto"/>
              <w:jc w:val="left"/>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含税：</w:t>
            </w: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p w14:paraId="693E354C">
            <w:pPr>
              <w:autoSpaceDE w:val="0"/>
              <w:autoSpaceDN w:val="0"/>
              <w:spacing w:line="360" w:lineRule="auto"/>
              <w:jc w:val="left"/>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不含税：</w:t>
            </w: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p w14:paraId="2F65C372">
            <w:pPr>
              <w:pStyle w:val="2"/>
              <w:ind w:left="0" w:leftChars="0" w:firstLine="0" w:firstLineChars="0"/>
              <w:rPr>
                <w:rFonts w:hint="default" w:eastAsia="宋体"/>
                <w:u w:val="single"/>
                <w:lang w:val="en-US" w:eastAsia="zh-CN"/>
              </w:rPr>
            </w:pPr>
            <w:r>
              <w:rPr>
                <w:rFonts w:hint="eastAsia" w:hAnsi="Times New Roman" w:eastAsia="宋体" w:cs="Times New Roman"/>
                <w:szCs w:val="21"/>
                <w:lang w:val="en-US" w:eastAsia="zh-CN"/>
              </w:rPr>
              <w:t>税率：</w:t>
            </w:r>
            <w:r>
              <w:rPr>
                <w:rFonts w:hint="eastAsia" w:hAnsi="Times New Roman" w:eastAsia="宋体" w:cs="Times New Roman"/>
                <w:szCs w:val="21"/>
                <w:u w:val="single"/>
                <w:lang w:val="en-US" w:eastAsia="zh-CN"/>
              </w:rPr>
              <w:t xml:space="preserve">   %</w:t>
            </w:r>
          </w:p>
        </w:tc>
      </w:tr>
      <w:tr w14:paraId="6DAAB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CFE9017">
            <w:pPr>
              <w:autoSpaceDE w:val="0"/>
              <w:autoSpaceDN w:val="0"/>
              <w:spacing w:line="360" w:lineRule="auto"/>
              <w:jc w:val="left"/>
              <w:rPr>
                <w:rFonts w:ascii="宋体" w:hAnsi="宋体" w:eastAsia="宋体" w:cs="宋体"/>
                <w:b/>
                <w:kern w:val="0"/>
                <w:szCs w:val="21"/>
              </w:rPr>
            </w:pPr>
            <w:bookmarkStart w:id="55" w:name="_GoBack"/>
          </w:p>
          <w:p w14:paraId="0550061D">
            <w:pPr>
              <w:autoSpaceDE w:val="0"/>
              <w:autoSpaceDN w:val="0"/>
              <w:spacing w:line="360" w:lineRule="auto"/>
              <w:jc w:val="left"/>
              <w:rPr>
                <w:rFonts w:ascii="宋体" w:hAnsi="宋体" w:eastAsia="宋体" w:cs="宋体"/>
                <w:b/>
                <w:kern w:val="0"/>
                <w:szCs w:val="21"/>
              </w:rPr>
            </w:pPr>
          </w:p>
          <w:p w14:paraId="530D3C3A">
            <w:pPr>
              <w:autoSpaceDE w:val="0"/>
              <w:autoSpaceDN w:val="0"/>
              <w:spacing w:line="360" w:lineRule="auto"/>
              <w:jc w:val="left"/>
              <w:rPr>
                <w:rFonts w:ascii="宋体" w:hAnsi="宋体" w:eastAsia="宋体" w:cs="宋体"/>
                <w:b/>
                <w:kern w:val="0"/>
                <w:szCs w:val="21"/>
              </w:rPr>
            </w:pPr>
          </w:p>
          <w:p w14:paraId="163F7E63">
            <w:pPr>
              <w:autoSpaceDE w:val="0"/>
              <w:autoSpaceDN w:val="0"/>
              <w:spacing w:line="360" w:lineRule="auto"/>
              <w:jc w:val="left"/>
              <w:rPr>
                <w:rFonts w:ascii="宋体" w:hAnsi="宋体" w:eastAsia="宋体" w:cs="宋体"/>
                <w:b/>
                <w:kern w:val="0"/>
                <w:szCs w:val="21"/>
              </w:rPr>
            </w:pPr>
          </w:p>
          <w:p w14:paraId="2A5C89E2">
            <w:pPr>
              <w:autoSpaceDE w:val="0"/>
              <w:autoSpaceDN w:val="0"/>
              <w:spacing w:line="360" w:lineRule="auto"/>
              <w:jc w:val="left"/>
              <w:rPr>
                <w:rFonts w:ascii="宋体" w:hAnsi="宋体" w:eastAsia="宋体" w:cs="宋体"/>
                <w:b/>
                <w:kern w:val="0"/>
                <w:szCs w:val="21"/>
              </w:rPr>
            </w:pPr>
          </w:p>
          <w:p w14:paraId="04515501">
            <w:pPr>
              <w:autoSpaceDE w:val="0"/>
              <w:autoSpaceDN w:val="0"/>
              <w:spacing w:line="360" w:lineRule="auto"/>
              <w:jc w:val="left"/>
              <w:rPr>
                <w:rFonts w:ascii="宋体" w:hAnsi="宋体" w:eastAsia="宋体" w:cs="宋体"/>
                <w:b/>
                <w:kern w:val="0"/>
                <w:szCs w:val="21"/>
              </w:rPr>
            </w:pPr>
          </w:p>
          <w:p w14:paraId="5E1E583E">
            <w:pPr>
              <w:autoSpaceDE w:val="0"/>
              <w:autoSpaceDN w:val="0"/>
              <w:spacing w:before="9" w:line="360" w:lineRule="auto"/>
              <w:jc w:val="left"/>
              <w:rPr>
                <w:rFonts w:ascii="宋体" w:hAnsi="宋体" w:eastAsia="宋体" w:cs="宋体"/>
                <w:b/>
                <w:kern w:val="0"/>
                <w:szCs w:val="21"/>
              </w:rPr>
            </w:pPr>
          </w:p>
          <w:p w14:paraId="4D5755A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6F348019">
            <w:pPr>
              <w:autoSpaceDE w:val="0"/>
              <w:autoSpaceDN w:val="0"/>
              <w:spacing w:line="360" w:lineRule="auto"/>
              <w:jc w:val="left"/>
              <w:rPr>
                <w:rFonts w:ascii="宋体" w:hAnsi="宋体" w:eastAsia="宋体" w:cs="宋体"/>
                <w:kern w:val="0"/>
                <w:szCs w:val="21"/>
                <w:lang w:eastAsia="en-US"/>
              </w:rPr>
            </w:pPr>
          </w:p>
        </w:tc>
      </w:tr>
      <w:bookmarkEnd w:id="55"/>
    </w:tbl>
    <w:p w14:paraId="267F5C62">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电子签章：</w:t>
      </w:r>
    </w:p>
    <w:p w14:paraId="026C7CD1">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768CCC9">
      <w:pPr>
        <w:autoSpaceDE w:val="0"/>
        <w:autoSpaceDN w:val="0"/>
        <w:spacing w:before="1" w:line="360" w:lineRule="auto"/>
        <w:jc w:val="left"/>
        <w:rPr>
          <w:rFonts w:ascii="宋体" w:hAnsi="宋体" w:eastAsia="宋体" w:cs="宋体"/>
          <w:kern w:val="0"/>
          <w:szCs w:val="21"/>
          <w:lang w:val="zh-CN" w:bidi="zh-CN"/>
        </w:rPr>
      </w:pPr>
    </w:p>
    <w:p w14:paraId="4D180B35">
      <w:pPr>
        <w:rPr>
          <w:rFonts w:ascii="Times New Roman" w:hAnsi="Times New Roman" w:eastAsia="宋体" w:cs="Times New Roman"/>
          <w:b/>
          <w:szCs w:val="21"/>
        </w:rPr>
      </w:pPr>
      <w:r>
        <w:rPr>
          <w:rFonts w:ascii="Times New Roman" w:hAnsi="Times New Roman" w:eastAsia="宋体" w:cs="Times New Roman"/>
          <w:b/>
          <w:szCs w:val="21"/>
        </w:rPr>
        <w:t>备注：</w:t>
      </w:r>
    </w:p>
    <w:p w14:paraId="7E625085">
      <w:pPr>
        <w:numPr>
          <w:ilvl w:val="0"/>
          <w:numId w:val="8"/>
        </w:numPr>
        <w:ind w:left="0" w:leftChars="0" w:firstLine="0" w:firstLineChars="0"/>
        <w:rPr>
          <w:rFonts w:ascii="Times New Roman" w:hAnsi="Times New Roman" w:eastAsia="宋体" w:cs="Times New Roman"/>
          <w:szCs w:val="21"/>
        </w:rPr>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3150F7C0">
      <w:pPr>
        <w:numPr>
          <w:ilvl w:val="0"/>
          <w:numId w:val="8"/>
        </w:numPr>
        <w:ind w:left="0" w:leftChars="0" w:firstLine="0" w:firstLineChars="0"/>
        <w:rPr>
          <w:rFonts w:ascii="Times New Roman" w:hAnsi="Times New Roman" w:eastAsia="宋体" w:cs="Times New Roman"/>
          <w:szCs w:val="21"/>
        </w:rPr>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5058C29">
      <w:pPr>
        <w:rPr>
          <w:rFonts w:ascii="Times New Roman" w:hAnsi="Times New Roman" w:eastAsia="宋体" w:cs="Times New Roman"/>
          <w:szCs w:val="21"/>
        </w:rPr>
      </w:pPr>
      <w:r>
        <w:rPr>
          <w:rFonts w:ascii="Times New Roman" w:hAnsi="Times New Roman" w:eastAsia="宋体" w:cs="Times New Roman"/>
          <w:szCs w:val="21"/>
        </w:rPr>
        <w:br w:type="page"/>
      </w:r>
    </w:p>
    <w:p w14:paraId="0E382B43">
      <w:pPr>
        <w:pStyle w:val="2"/>
        <w:ind w:left="0" w:leftChars="0" w:firstLine="0" w:firstLineChars="0"/>
        <w:rPr>
          <w:rFonts w:hint="eastAsia" w:eastAsia="宋体"/>
          <w:lang w:val="en-US" w:eastAsia="zh-CN"/>
        </w:rPr>
      </w:pPr>
      <w:r>
        <w:rPr>
          <w:rFonts w:hint="eastAsia" w:eastAsia="宋体"/>
          <w:lang w:val="en-US" w:eastAsia="zh-CN"/>
        </w:rPr>
        <w:t>附件一：阜阳市建投启元和樾项目营销团队形象照拍摄报价清单</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20"/>
        <w:gridCol w:w="1834"/>
        <w:gridCol w:w="637"/>
        <w:gridCol w:w="949"/>
        <w:gridCol w:w="1609"/>
        <w:gridCol w:w="1363"/>
        <w:gridCol w:w="1894"/>
      </w:tblGrid>
      <w:tr w14:paraId="440AD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3"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noWrap/>
            <w:vAlign w:val="center"/>
          </w:tcPr>
          <w:p w14:paraId="69D9093A">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bdr w:val="none" w:color="auto" w:sz="0" w:space="0"/>
                <w:lang w:val="en-US" w:eastAsia="zh-CN" w:bidi="ar"/>
              </w:rPr>
              <w:t>建投启元和樾营销团队形象照拍摄预估价格清单</w:t>
            </w:r>
          </w:p>
        </w:tc>
      </w:tr>
      <w:tr w14:paraId="457B7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20" w:hRule="atLeast"/>
        </w:trPr>
        <w:tc>
          <w:tcPr>
            <w:tcW w:w="450" w:type="pct"/>
            <w:tcBorders>
              <w:top w:val="single" w:color="000000" w:sz="4" w:space="0"/>
              <w:left w:val="single" w:color="000000" w:sz="4" w:space="0"/>
              <w:bottom w:val="single" w:color="000000" w:sz="4" w:space="0"/>
              <w:right w:val="single" w:color="000000" w:sz="4" w:space="0"/>
            </w:tcBorders>
            <w:shd w:val="clear"/>
            <w:noWrap/>
            <w:vAlign w:val="center"/>
          </w:tcPr>
          <w:p w14:paraId="6CF103B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项目</w:t>
            </w:r>
          </w:p>
        </w:tc>
        <w:tc>
          <w:tcPr>
            <w:tcW w:w="1007" w:type="pct"/>
            <w:tcBorders>
              <w:top w:val="single" w:color="000000" w:sz="4" w:space="0"/>
              <w:left w:val="single" w:color="000000" w:sz="4" w:space="0"/>
              <w:bottom w:val="single" w:color="000000" w:sz="4" w:space="0"/>
              <w:right w:val="single" w:color="000000" w:sz="4" w:space="0"/>
            </w:tcBorders>
            <w:shd w:val="clear"/>
            <w:noWrap/>
            <w:vAlign w:val="center"/>
          </w:tcPr>
          <w:p w14:paraId="514B1D2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说明</w:t>
            </w:r>
          </w:p>
        </w:tc>
        <w:tc>
          <w:tcPr>
            <w:tcW w:w="349" w:type="pct"/>
            <w:tcBorders>
              <w:top w:val="single" w:color="000000" w:sz="4" w:space="0"/>
              <w:left w:val="single" w:color="000000" w:sz="4" w:space="0"/>
              <w:bottom w:val="single" w:color="000000" w:sz="4" w:space="0"/>
              <w:right w:val="single" w:color="000000" w:sz="4" w:space="0"/>
            </w:tcBorders>
            <w:shd w:val="clear"/>
            <w:noWrap/>
            <w:vAlign w:val="center"/>
          </w:tcPr>
          <w:p w14:paraId="294F9C5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单位</w:t>
            </w:r>
          </w:p>
        </w:tc>
        <w:tc>
          <w:tcPr>
            <w:tcW w:w="521" w:type="pct"/>
            <w:tcBorders>
              <w:top w:val="single" w:color="000000" w:sz="4" w:space="0"/>
              <w:left w:val="single" w:color="000000" w:sz="4" w:space="0"/>
              <w:bottom w:val="single" w:color="000000" w:sz="4" w:space="0"/>
              <w:right w:val="single" w:color="000000" w:sz="4" w:space="0"/>
            </w:tcBorders>
            <w:shd w:val="clear"/>
            <w:noWrap/>
            <w:vAlign w:val="center"/>
          </w:tcPr>
          <w:p w14:paraId="1561E29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数量</w:t>
            </w:r>
          </w:p>
        </w:tc>
        <w:tc>
          <w:tcPr>
            <w:tcW w:w="883" w:type="pct"/>
            <w:tcBorders>
              <w:top w:val="single" w:color="000000" w:sz="4" w:space="0"/>
              <w:left w:val="single" w:color="000000" w:sz="4" w:space="0"/>
              <w:bottom w:val="single" w:color="000000" w:sz="4" w:space="0"/>
              <w:right w:val="single" w:color="000000" w:sz="4" w:space="0"/>
            </w:tcBorders>
            <w:shd w:val="clear"/>
            <w:vAlign w:val="center"/>
          </w:tcPr>
          <w:p w14:paraId="648E0D3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不含税单价</w:t>
            </w: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br w:type="textWrapping"/>
            </w: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（元）</w:t>
            </w: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4B18780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不含税总价</w:t>
            </w:r>
          </w:p>
        </w:tc>
        <w:tc>
          <w:tcPr>
            <w:tcW w:w="1039" w:type="pct"/>
            <w:tcBorders>
              <w:top w:val="single" w:color="000000" w:sz="4" w:space="0"/>
              <w:left w:val="single" w:color="000000" w:sz="4" w:space="0"/>
              <w:bottom w:val="single" w:color="000000" w:sz="4" w:space="0"/>
              <w:right w:val="single" w:color="000000" w:sz="4" w:space="0"/>
            </w:tcBorders>
            <w:shd w:val="clear"/>
            <w:noWrap/>
            <w:vAlign w:val="center"/>
          </w:tcPr>
          <w:p w14:paraId="2D09D23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bdr w:val="none" w:color="auto" w:sz="0" w:space="0"/>
                <w:lang w:val="en-US" w:eastAsia="zh-CN" w:bidi="ar"/>
              </w:rPr>
              <w:t>备注</w:t>
            </w:r>
          </w:p>
        </w:tc>
      </w:tr>
      <w:tr w14:paraId="14C71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8" w:hRule="atLeast"/>
        </w:trPr>
        <w:tc>
          <w:tcPr>
            <w:tcW w:w="450" w:type="pct"/>
            <w:tcBorders>
              <w:top w:val="single" w:color="000000" w:sz="4" w:space="0"/>
              <w:left w:val="single" w:color="000000" w:sz="4" w:space="0"/>
              <w:bottom w:val="single" w:color="000000" w:sz="4" w:space="0"/>
              <w:right w:val="single" w:color="000000" w:sz="4" w:space="0"/>
            </w:tcBorders>
            <w:shd w:val="clear"/>
            <w:noWrap/>
            <w:vAlign w:val="center"/>
          </w:tcPr>
          <w:p w14:paraId="1B2482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形象照</w:t>
            </w:r>
          </w:p>
        </w:tc>
        <w:tc>
          <w:tcPr>
            <w:tcW w:w="1007" w:type="pct"/>
            <w:tcBorders>
              <w:top w:val="single" w:color="000000" w:sz="4" w:space="0"/>
              <w:left w:val="single" w:color="000000" w:sz="4" w:space="0"/>
              <w:bottom w:val="single" w:color="000000" w:sz="4" w:space="0"/>
              <w:right w:val="single" w:color="000000" w:sz="4" w:space="0"/>
            </w:tcBorders>
            <w:shd w:val="clear"/>
            <w:vAlign w:val="center"/>
          </w:tcPr>
          <w:p w14:paraId="13C01B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形象照拍摄</w:t>
            </w:r>
            <w:r>
              <w:rPr>
                <w:rFonts w:hint="eastAsia" w:ascii="微软雅黑" w:hAnsi="微软雅黑" w:eastAsia="微软雅黑" w:cs="微软雅黑"/>
                <w:i w:val="0"/>
                <w:iCs w:val="0"/>
                <w:color w:val="000000"/>
                <w:kern w:val="0"/>
                <w:sz w:val="20"/>
                <w:szCs w:val="20"/>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20"/>
                <w:szCs w:val="20"/>
                <w:u w:val="none"/>
                <w:bdr w:val="none" w:color="auto" w:sz="0" w:space="0"/>
                <w:lang w:val="en-US" w:eastAsia="zh-CN" w:bidi="ar"/>
              </w:rPr>
              <w:t>（包含化妆造型、精修1张）</w:t>
            </w:r>
          </w:p>
        </w:tc>
        <w:tc>
          <w:tcPr>
            <w:tcW w:w="349" w:type="pct"/>
            <w:tcBorders>
              <w:top w:val="single" w:color="000000" w:sz="4" w:space="0"/>
              <w:left w:val="single" w:color="000000" w:sz="4" w:space="0"/>
              <w:bottom w:val="single" w:color="000000" w:sz="4" w:space="0"/>
              <w:right w:val="single" w:color="000000" w:sz="4" w:space="0"/>
            </w:tcBorders>
            <w:shd w:val="clear"/>
            <w:vAlign w:val="center"/>
          </w:tcPr>
          <w:p w14:paraId="74F5D6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张</w:t>
            </w:r>
          </w:p>
        </w:tc>
        <w:tc>
          <w:tcPr>
            <w:tcW w:w="521" w:type="pct"/>
            <w:tcBorders>
              <w:top w:val="single" w:color="000000" w:sz="4" w:space="0"/>
              <w:left w:val="single" w:color="000000" w:sz="4" w:space="0"/>
              <w:bottom w:val="single" w:color="000000" w:sz="4" w:space="0"/>
              <w:right w:val="single" w:color="000000" w:sz="4" w:space="0"/>
            </w:tcBorders>
            <w:shd w:val="clear"/>
            <w:vAlign w:val="center"/>
          </w:tcPr>
          <w:p w14:paraId="121B32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18</w:t>
            </w:r>
          </w:p>
        </w:tc>
        <w:tc>
          <w:tcPr>
            <w:tcW w:w="883" w:type="pct"/>
            <w:tcBorders>
              <w:top w:val="single" w:color="000000" w:sz="4" w:space="0"/>
              <w:left w:val="single" w:color="000000" w:sz="4" w:space="0"/>
              <w:bottom w:val="single" w:color="000000" w:sz="4" w:space="0"/>
              <w:right w:val="single" w:color="000000" w:sz="4" w:space="0"/>
            </w:tcBorders>
            <w:shd w:val="clear"/>
            <w:noWrap/>
            <w:vAlign w:val="center"/>
          </w:tcPr>
          <w:p w14:paraId="3F4D2624">
            <w:pPr>
              <w:jc w:val="center"/>
              <w:rPr>
                <w:rFonts w:hint="eastAsia" w:ascii="微软雅黑" w:hAnsi="微软雅黑" w:eastAsia="微软雅黑" w:cs="微软雅黑"/>
                <w:i w:val="0"/>
                <w:iCs w:val="0"/>
                <w:color w:val="000000"/>
                <w:sz w:val="20"/>
                <w:szCs w:val="20"/>
                <w:u w:val="none"/>
              </w:rPr>
            </w:pP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285986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vAlign w:val="center"/>
          </w:tcPr>
          <w:p w14:paraId="79038D3F">
            <w:pPr>
              <w:jc w:val="center"/>
              <w:rPr>
                <w:rFonts w:hint="eastAsia" w:ascii="微软雅黑" w:hAnsi="微软雅黑" w:eastAsia="微软雅黑" w:cs="微软雅黑"/>
                <w:i w:val="0"/>
                <w:iCs w:val="0"/>
                <w:color w:val="000000"/>
                <w:sz w:val="20"/>
                <w:szCs w:val="20"/>
                <w:u w:val="none"/>
              </w:rPr>
            </w:pPr>
          </w:p>
        </w:tc>
      </w:tr>
      <w:tr w14:paraId="33487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8" w:hRule="atLeast"/>
        </w:trPr>
        <w:tc>
          <w:tcPr>
            <w:tcW w:w="450"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26A6F5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团队照</w:t>
            </w:r>
          </w:p>
        </w:tc>
        <w:tc>
          <w:tcPr>
            <w:tcW w:w="1007" w:type="pct"/>
            <w:vMerge w:val="restart"/>
            <w:tcBorders>
              <w:top w:val="single" w:color="000000" w:sz="4" w:space="0"/>
              <w:left w:val="single" w:color="000000" w:sz="4" w:space="0"/>
              <w:bottom w:val="single" w:color="000000" w:sz="4" w:space="0"/>
              <w:right w:val="single" w:color="000000" w:sz="4" w:space="0"/>
            </w:tcBorders>
            <w:shd w:val="clear"/>
            <w:vAlign w:val="center"/>
          </w:tcPr>
          <w:p w14:paraId="1EDF0C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多人精修团队照</w:t>
            </w:r>
          </w:p>
        </w:tc>
        <w:tc>
          <w:tcPr>
            <w:tcW w:w="349" w:type="pct"/>
            <w:tcBorders>
              <w:top w:val="single" w:color="000000" w:sz="4" w:space="0"/>
              <w:left w:val="single" w:color="000000" w:sz="4" w:space="0"/>
              <w:bottom w:val="single" w:color="000000" w:sz="4" w:space="0"/>
              <w:right w:val="single" w:color="000000" w:sz="4" w:space="0"/>
            </w:tcBorders>
            <w:shd w:val="clear"/>
            <w:vAlign w:val="center"/>
          </w:tcPr>
          <w:p w14:paraId="5B85FF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张</w:t>
            </w:r>
          </w:p>
        </w:tc>
        <w:tc>
          <w:tcPr>
            <w:tcW w:w="521" w:type="pct"/>
            <w:tcBorders>
              <w:top w:val="single" w:color="000000" w:sz="4" w:space="0"/>
              <w:left w:val="single" w:color="000000" w:sz="4" w:space="0"/>
              <w:bottom w:val="single" w:color="000000" w:sz="4" w:space="0"/>
              <w:right w:val="single" w:color="000000" w:sz="4" w:space="0"/>
            </w:tcBorders>
            <w:shd w:val="clear"/>
            <w:vAlign w:val="center"/>
          </w:tcPr>
          <w:p w14:paraId="282FC3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1</w:t>
            </w:r>
          </w:p>
        </w:tc>
        <w:tc>
          <w:tcPr>
            <w:tcW w:w="883" w:type="pct"/>
            <w:tcBorders>
              <w:top w:val="single" w:color="000000" w:sz="4" w:space="0"/>
              <w:left w:val="single" w:color="000000" w:sz="4" w:space="0"/>
              <w:bottom w:val="single" w:color="000000" w:sz="4" w:space="0"/>
              <w:right w:val="single" w:color="000000" w:sz="4" w:space="0"/>
            </w:tcBorders>
            <w:shd w:val="clear"/>
            <w:noWrap/>
            <w:vAlign w:val="center"/>
          </w:tcPr>
          <w:p w14:paraId="7C6B7389">
            <w:pPr>
              <w:jc w:val="center"/>
              <w:rPr>
                <w:rFonts w:hint="eastAsia" w:ascii="微软雅黑" w:hAnsi="微软雅黑" w:eastAsia="微软雅黑" w:cs="微软雅黑"/>
                <w:i w:val="0"/>
                <w:iCs w:val="0"/>
                <w:color w:val="000000"/>
                <w:sz w:val="20"/>
                <w:szCs w:val="20"/>
                <w:u w:val="none"/>
              </w:rPr>
            </w:pP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7934CA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vAlign w:val="center"/>
          </w:tcPr>
          <w:p w14:paraId="2904B7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18人</w:t>
            </w:r>
          </w:p>
        </w:tc>
      </w:tr>
      <w:tr w14:paraId="4589A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90" w:hRule="atLeast"/>
        </w:trPr>
        <w:tc>
          <w:tcPr>
            <w:tcW w:w="450"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E001420">
            <w:pPr>
              <w:jc w:val="center"/>
              <w:rPr>
                <w:rFonts w:hint="eastAsia" w:ascii="微软雅黑" w:hAnsi="微软雅黑" w:eastAsia="微软雅黑" w:cs="微软雅黑"/>
                <w:i w:val="0"/>
                <w:iCs w:val="0"/>
                <w:color w:val="000000"/>
                <w:sz w:val="20"/>
                <w:szCs w:val="20"/>
                <w:u w:val="none"/>
              </w:rPr>
            </w:pPr>
          </w:p>
        </w:tc>
        <w:tc>
          <w:tcPr>
            <w:tcW w:w="1007" w:type="pct"/>
            <w:vMerge w:val="continue"/>
            <w:tcBorders>
              <w:top w:val="single" w:color="000000" w:sz="4" w:space="0"/>
              <w:left w:val="single" w:color="000000" w:sz="4" w:space="0"/>
              <w:bottom w:val="single" w:color="000000" w:sz="4" w:space="0"/>
              <w:right w:val="single" w:color="000000" w:sz="4" w:space="0"/>
            </w:tcBorders>
            <w:shd w:val="clear"/>
            <w:vAlign w:val="center"/>
          </w:tcPr>
          <w:p w14:paraId="2EDE1800">
            <w:pPr>
              <w:jc w:val="center"/>
              <w:rPr>
                <w:rFonts w:hint="eastAsia" w:ascii="微软雅黑" w:hAnsi="微软雅黑" w:eastAsia="微软雅黑" w:cs="微软雅黑"/>
                <w:i w:val="0"/>
                <w:iCs w:val="0"/>
                <w:color w:val="000000"/>
                <w:sz w:val="20"/>
                <w:szCs w:val="20"/>
                <w:u w:val="none"/>
              </w:rPr>
            </w:pPr>
          </w:p>
        </w:tc>
        <w:tc>
          <w:tcPr>
            <w:tcW w:w="349" w:type="pct"/>
            <w:tcBorders>
              <w:top w:val="single" w:color="000000" w:sz="4" w:space="0"/>
              <w:left w:val="single" w:color="000000" w:sz="4" w:space="0"/>
              <w:bottom w:val="single" w:color="000000" w:sz="4" w:space="0"/>
              <w:right w:val="single" w:color="000000" w:sz="4" w:space="0"/>
            </w:tcBorders>
            <w:shd w:val="clear"/>
            <w:vAlign w:val="center"/>
          </w:tcPr>
          <w:p w14:paraId="69D1A5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张</w:t>
            </w:r>
          </w:p>
        </w:tc>
        <w:tc>
          <w:tcPr>
            <w:tcW w:w="521" w:type="pct"/>
            <w:tcBorders>
              <w:top w:val="single" w:color="000000" w:sz="4" w:space="0"/>
              <w:left w:val="single" w:color="000000" w:sz="4" w:space="0"/>
              <w:bottom w:val="single" w:color="000000" w:sz="4" w:space="0"/>
              <w:right w:val="single" w:color="000000" w:sz="4" w:space="0"/>
            </w:tcBorders>
            <w:shd w:val="clear"/>
            <w:vAlign w:val="center"/>
          </w:tcPr>
          <w:p w14:paraId="39D852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3</w:t>
            </w:r>
          </w:p>
        </w:tc>
        <w:tc>
          <w:tcPr>
            <w:tcW w:w="883" w:type="pct"/>
            <w:tcBorders>
              <w:top w:val="single" w:color="000000" w:sz="4" w:space="0"/>
              <w:left w:val="single" w:color="000000" w:sz="4" w:space="0"/>
              <w:bottom w:val="single" w:color="000000" w:sz="4" w:space="0"/>
              <w:right w:val="single" w:color="000000" w:sz="4" w:space="0"/>
            </w:tcBorders>
            <w:shd w:val="clear"/>
            <w:noWrap/>
            <w:vAlign w:val="center"/>
          </w:tcPr>
          <w:p w14:paraId="553EA771">
            <w:pPr>
              <w:jc w:val="center"/>
              <w:rPr>
                <w:rFonts w:hint="eastAsia" w:ascii="微软雅黑" w:hAnsi="微软雅黑" w:eastAsia="微软雅黑" w:cs="微软雅黑"/>
                <w:i w:val="0"/>
                <w:iCs w:val="0"/>
                <w:color w:val="000000"/>
                <w:sz w:val="20"/>
                <w:szCs w:val="20"/>
                <w:u w:val="none"/>
              </w:rPr>
            </w:pP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702BBD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vAlign w:val="center"/>
          </w:tcPr>
          <w:p w14:paraId="2053CE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5人团队一张；</w:t>
            </w:r>
            <w:r>
              <w:rPr>
                <w:rFonts w:hint="eastAsia" w:ascii="微软雅黑" w:hAnsi="微软雅黑" w:eastAsia="微软雅黑" w:cs="微软雅黑"/>
                <w:i w:val="0"/>
                <w:iCs w:val="0"/>
                <w:color w:val="000000"/>
                <w:kern w:val="0"/>
                <w:sz w:val="20"/>
                <w:szCs w:val="20"/>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20"/>
                <w:szCs w:val="20"/>
                <w:u w:val="none"/>
                <w:bdr w:val="none" w:color="auto" w:sz="0" w:space="0"/>
                <w:lang w:val="en-US" w:eastAsia="zh-CN" w:bidi="ar"/>
              </w:rPr>
              <w:t>7人团队两张；</w:t>
            </w:r>
          </w:p>
        </w:tc>
      </w:tr>
      <w:tr w14:paraId="3ECFA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8" w:hRule="atLeast"/>
        </w:trPr>
        <w:tc>
          <w:tcPr>
            <w:tcW w:w="450" w:type="pct"/>
            <w:tcBorders>
              <w:top w:val="single" w:color="000000" w:sz="4" w:space="0"/>
              <w:left w:val="single" w:color="000000" w:sz="4" w:space="0"/>
              <w:bottom w:val="single" w:color="000000" w:sz="4" w:space="0"/>
              <w:right w:val="single" w:color="000000" w:sz="4" w:space="0"/>
            </w:tcBorders>
            <w:shd w:val="clear"/>
            <w:noWrap/>
            <w:vAlign w:val="center"/>
          </w:tcPr>
          <w:p w14:paraId="51902F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其他</w:t>
            </w:r>
          </w:p>
        </w:tc>
        <w:tc>
          <w:tcPr>
            <w:tcW w:w="1007" w:type="pct"/>
            <w:tcBorders>
              <w:top w:val="single" w:color="000000" w:sz="4" w:space="0"/>
              <w:left w:val="single" w:color="000000" w:sz="4" w:space="0"/>
              <w:bottom w:val="single" w:color="000000" w:sz="4" w:space="0"/>
              <w:right w:val="single" w:color="000000" w:sz="4" w:space="0"/>
            </w:tcBorders>
            <w:shd w:val="clear"/>
            <w:vAlign w:val="center"/>
          </w:tcPr>
          <w:p w14:paraId="41239B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其他一切费用，如交通费、租赁费、场地布置费等</w:t>
            </w:r>
          </w:p>
        </w:tc>
        <w:tc>
          <w:tcPr>
            <w:tcW w:w="349" w:type="pct"/>
            <w:tcBorders>
              <w:top w:val="single" w:color="000000" w:sz="4" w:space="0"/>
              <w:left w:val="single" w:color="000000" w:sz="4" w:space="0"/>
              <w:bottom w:val="single" w:color="000000" w:sz="4" w:space="0"/>
              <w:right w:val="single" w:color="000000" w:sz="4" w:space="0"/>
            </w:tcBorders>
            <w:shd w:val="clear"/>
            <w:vAlign w:val="center"/>
          </w:tcPr>
          <w:p w14:paraId="13B5A7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项</w:t>
            </w:r>
          </w:p>
        </w:tc>
        <w:tc>
          <w:tcPr>
            <w:tcW w:w="521" w:type="pct"/>
            <w:tcBorders>
              <w:top w:val="single" w:color="000000" w:sz="4" w:space="0"/>
              <w:left w:val="single" w:color="000000" w:sz="4" w:space="0"/>
              <w:bottom w:val="single" w:color="000000" w:sz="4" w:space="0"/>
              <w:right w:val="single" w:color="000000" w:sz="4" w:space="0"/>
            </w:tcBorders>
            <w:shd w:val="clear"/>
            <w:vAlign w:val="center"/>
          </w:tcPr>
          <w:p w14:paraId="421474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1</w:t>
            </w:r>
          </w:p>
        </w:tc>
        <w:tc>
          <w:tcPr>
            <w:tcW w:w="883" w:type="pct"/>
            <w:tcBorders>
              <w:top w:val="single" w:color="000000" w:sz="4" w:space="0"/>
              <w:left w:val="single" w:color="000000" w:sz="4" w:space="0"/>
              <w:bottom w:val="single" w:color="000000" w:sz="4" w:space="0"/>
              <w:right w:val="single" w:color="000000" w:sz="4" w:space="0"/>
            </w:tcBorders>
            <w:shd w:val="clear"/>
            <w:noWrap/>
            <w:vAlign w:val="center"/>
          </w:tcPr>
          <w:p w14:paraId="3C277AEA">
            <w:pPr>
              <w:jc w:val="center"/>
              <w:rPr>
                <w:rFonts w:hint="eastAsia" w:ascii="微软雅黑" w:hAnsi="微软雅黑" w:eastAsia="微软雅黑" w:cs="微软雅黑"/>
                <w:i w:val="0"/>
                <w:iCs w:val="0"/>
                <w:color w:val="000000"/>
                <w:sz w:val="20"/>
                <w:szCs w:val="20"/>
                <w:u w:val="none"/>
              </w:rPr>
            </w:pP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666F25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noWrap/>
            <w:vAlign w:val="center"/>
          </w:tcPr>
          <w:p w14:paraId="71ED1668">
            <w:pPr>
              <w:jc w:val="center"/>
              <w:rPr>
                <w:rFonts w:hint="eastAsia" w:ascii="微软雅黑" w:hAnsi="微软雅黑" w:eastAsia="微软雅黑" w:cs="微软雅黑"/>
                <w:i w:val="0"/>
                <w:iCs w:val="0"/>
                <w:color w:val="000000"/>
                <w:sz w:val="20"/>
                <w:szCs w:val="20"/>
                <w:u w:val="none"/>
              </w:rPr>
            </w:pPr>
          </w:p>
        </w:tc>
      </w:tr>
      <w:tr w14:paraId="78637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3" w:hRule="atLeast"/>
        </w:trPr>
        <w:tc>
          <w:tcPr>
            <w:tcW w:w="3211" w:type="pct"/>
            <w:gridSpan w:val="5"/>
            <w:tcBorders>
              <w:top w:val="single" w:color="000000" w:sz="4" w:space="0"/>
              <w:left w:val="single" w:color="000000" w:sz="4" w:space="0"/>
              <w:bottom w:val="single" w:color="000000" w:sz="4" w:space="0"/>
              <w:right w:val="single" w:color="000000" w:sz="4" w:space="0"/>
            </w:tcBorders>
            <w:shd w:val="clear"/>
            <w:noWrap/>
            <w:vAlign w:val="center"/>
          </w:tcPr>
          <w:p w14:paraId="018CFE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小计</w:t>
            </w: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6C2372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noWrap/>
            <w:vAlign w:val="center"/>
          </w:tcPr>
          <w:p w14:paraId="00C81C2A">
            <w:pPr>
              <w:rPr>
                <w:rFonts w:hint="eastAsia" w:ascii="微软雅黑" w:hAnsi="微软雅黑" w:eastAsia="微软雅黑" w:cs="微软雅黑"/>
                <w:i w:val="0"/>
                <w:iCs w:val="0"/>
                <w:color w:val="000000"/>
                <w:sz w:val="20"/>
                <w:szCs w:val="20"/>
                <w:u w:val="none"/>
              </w:rPr>
            </w:pPr>
          </w:p>
        </w:tc>
      </w:tr>
      <w:tr w14:paraId="1C063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3" w:hRule="atLeast"/>
        </w:trPr>
        <w:tc>
          <w:tcPr>
            <w:tcW w:w="3211" w:type="pct"/>
            <w:gridSpan w:val="5"/>
            <w:tcBorders>
              <w:top w:val="single" w:color="000000" w:sz="4" w:space="0"/>
              <w:left w:val="single" w:color="000000" w:sz="4" w:space="0"/>
              <w:bottom w:val="single" w:color="000000" w:sz="4" w:space="0"/>
              <w:right w:val="single" w:color="000000" w:sz="4" w:space="0"/>
            </w:tcBorders>
            <w:shd w:val="clear"/>
            <w:noWrap/>
            <w:vAlign w:val="center"/>
          </w:tcPr>
          <w:p w14:paraId="57D2CF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44"/>
                <w:sz w:val="20"/>
                <w:szCs w:val="20"/>
                <w:bdr w:val="none" w:color="auto" w:sz="0" w:space="0"/>
                <w:lang w:val="en-US" w:eastAsia="zh-CN" w:bidi="ar"/>
              </w:rPr>
              <w:t xml:space="preserve">税费（ </w:t>
            </w:r>
            <w:r>
              <w:rPr>
                <w:rStyle w:val="45"/>
                <w:sz w:val="20"/>
                <w:szCs w:val="20"/>
                <w:bdr w:val="none" w:color="auto" w:sz="0" w:space="0"/>
                <w:lang w:val="en-US" w:eastAsia="zh-CN" w:bidi="ar"/>
              </w:rPr>
              <w:t xml:space="preserve">   </w:t>
            </w:r>
            <w:r>
              <w:rPr>
                <w:rStyle w:val="44"/>
                <w:sz w:val="20"/>
                <w:szCs w:val="20"/>
                <w:bdr w:val="none" w:color="auto" w:sz="0" w:space="0"/>
                <w:lang w:val="en-US" w:eastAsia="zh-CN" w:bidi="ar"/>
              </w:rPr>
              <w:t xml:space="preserve"> %）</w:t>
            </w: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109225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noWrap/>
            <w:vAlign w:val="center"/>
          </w:tcPr>
          <w:p w14:paraId="63D047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根据开票税点自行填写</w:t>
            </w:r>
          </w:p>
        </w:tc>
      </w:tr>
      <w:tr w14:paraId="3C2D0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9" w:hRule="atLeast"/>
        </w:trPr>
        <w:tc>
          <w:tcPr>
            <w:tcW w:w="3211" w:type="pct"/>
            <w:gridSpan w:val="5"/>
            <w:tcBorders>
              <w:top w:val="single" w:color="000000" w:sz="4" w:space="0"/>
              <w:left w:val="single" w:color="000000" w:sz="4" w:space="0"/>
              <w:bottom w:val="single" w:color="000000" w:sz="4" w:space="0"/>
              <w:right w:val="single" w:color="000000" w:sz="4" w:space="0"/>
            </w:tcBorders>
            <w:shd w:val="clear"/>
            <w:noWrap/>
            <w:vAlign w:val="center"/>
          </w:tcPr>
          <w:p w14:paraId="769237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含税合计</w:t>
            </w: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03F19A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noWrap/>
            <w:vAlign w:val="center"/>
          </w:tcPr>
          <w:p w14:paraId="760D4F5C">
            <w:pPr>
              <w:rPr>
                <w:rFonts w:hint="eastAsia" w:ascii="微软雅黑" w:hAnsi="微软雅黑" w:eastAsia="微软雅黑" w:cs="微软雅黑"/>
                <w:i w:val="0"/>
                <w:iCs w:val="0"/>
                <w:color w:val="000000"/>
                <w:sz w:val="20"/>
                <w:szCs w:val="20"/>
                <w:u w:val="none"/>
              </w:rPr>
            </w:pPr>
          </w:p>
        </w:tc>
      </w:tr>
      <w:tr w14:paraId="329E0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12" w:hRule="atLeast"/>
        </w:trPr>
        <w:tc>
          <w:tcPr>
            <w:tcW w:w="3211" w:type="pct"/>
            <w:gridSpan w:val="5"/>
            <w:tcBorders>
              <w:top w:val="single" w:color="000000" w:sz="4" w:space="0"/>
              <w:left w:val="single" w:color="000000" w:sz="4" w:space="0"/>
              <w:bottom w:val="single" w:color="000000" w:sz="4" w:space="0"/>
              <w:right w:val="single" w:color="000000" w:sz="4" w:space="0"/>
            </w:tcBorders>
            <w:shd w:val="clear"/>
            <w:noWrap/>
            <w:vAlign w:val="center"/>
          </w:tcPr>
          <w:p w14:paraId="412340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最终优惠价格（元）</w:t>
            </w:r>
          </w:p>
        </w:tc>
        <w:tc>
          <w:tcPr>
            <w:tcW w:w="748" w:type="pct"/>
            <w:tcBorders>
              <w:top w:val="single" w:color="000000" w:sz="4" w:space="0"/>
              <w:left w:val="single" w:color="000000" w:sz="4" w:space="0"/>
              <w:bottom w:val="single" w:color="000000" w:sz="4" w:space="0"/>
              <w:right w:val="single" w:color="000000" w:sz="4" w:space="0"/>
            </w:tcBorders>
            <w:shd w:val="clear"/>
            <w:noWrap/>
            <w:vAlign w:val="center"/>
          </w:tcPr>
          <w:p w14:paraId="54EF427C">
            <w:pPr>
              <w:jc w:val="center"/>
              <w:rPr>
                <w:rFonts w:hint="eastAsia" w:ascii="微软雅黑" w:hAnsi="微软雅黑" w:eastAsia="微软雅黑" w:cs="微软雅黑"/>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vAlign w:val="center"/>
          </w:tcPr>
          <w:p w14:paraId="470712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none" w:color="auto" w:sz="0" w:space="0"/>
                <w:lang w:val="en-US" w:eastAsia="zh-CN" w:bidi="ar"/>
              </w:rPr>
              <w:t>如有总价优惠，可自行填写；如无，请忽略</w:t>
            </w:r>
          </w:p>
        </w:tc>
      </w:tr>
    </w:tbl>
    <w:p w14:paraId="3E7C27CB">
      <w:pPr>
        <w:pStyle w:val="5"/>
        <w:rPr>
          <w:rFonts w:hint="eastAsia"/>
          <w:lang w:val="en-US" w:eastAsia="zh-CN"/>
        </w:rPr>
      </w:pPr>
    </w:p>
    <w:p w14:paraId="19B4DA07">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2C5EE9C6">
      <w:pPr>
        <w:rPr>
          <w:rFonts w:ascii="Times New Roman" w:hAnsi="Times New Roman" w:eastAsia="宋体" w:cs="Times New Roman"/>
          <w:szCs w:val="21"/>
        </w:rPr>
      </w:pPr>
    </w:p>
    <w:p w14:paraId="4645E6D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2" w:name="_Toc2686"/>
      <w:r>
        <w:rPr>
          <w:rFonts w:ascii="宋体" w:hAnsi="宋体" w:eastAsia="宋体" w:cs="宋体"/>
          <w:b/>
          <w:bCs/>
          <w:kern w:val="0"/>
          <w:szCs w:val="21"/>
          <w:lang w:val="zh-CN" w:bidi="zh-CN"/>
        </w:rPr>
        <w:t>二、响应函</w:t>
      </w:r>
      <w:bookmarkEnd w:id="52"/>
    </w:p>
    <w:p w14:paraId="01E63E4B">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2AF7413E">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2A5A9E7">
      <w:pPr>
        <w:numPr>
          <w:ilvl w:val="0"/>
          <w:numId w:val="9"/>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020FA69D">
      <w:pPr>
        <w:numPr>
          <w:ilvl w:val="0"/>
          <w:numId w:val="9"/>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AD06256">
      <w:pPr>
        <w:numPr>
          <w:ilvl w:val="0"/>
          <w:numId w:val="9"/>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046C5579">
      <w:pPr>
        <w:numPr>
          <w:ilvl w:val="0"/>
          <w:numId w:val="9"/>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7476D4BB">
      <w:pPr>
        <w:numPr>
          <w:ilvl w:val="0"/>
          <w:numId w:val="9"/>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46200803">
      <w:pPr>
        <w:numPr>
          <w:ilvl w:val="0"/>
          <w:numId w:val="9"/>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3D707D5E">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供应商电子签章：</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5C0E3C6">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1DCF0958">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0669269B">
      <w:pPr>
        <w:spacing w:line="360" w:lineRule="auto"/>
        <w:rPr>
          <w:rFonts w:ascii="宋体" w:hAnsi="宋体" w:eastAsia="宋体" w:cs="Times New Roman"/>
          <w:szCs w:val="21"/>
        </w:rPr>
      </w:pPr>
    </w:p>
    <w:p w14:paraId="17E14FB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5B59CB87">
      <w:pPr>
        <w:widowControl/>
        <w:spacing w:line="360" w:lineRule="auto"/>
        <w:jc w:val="left"/>
        <w:rPr>
          <w:rFonts w:ascii="宋体" w:hAnsi="宋体" w:eastAsia="宋体" w:cs="Times New Roman"/>
          <w:szCs w:val="21"/>
        </w:rPr>
      </w:pPr>
    </w:p>
    <w:p w14:paraId="740017DC">
      <w:pPr>
        <w:spacing w:line="360" w:lineRule="auto"/>
        <w:jc w:val="left"/>
        <w:rPr>
          <w:rFonts w:ascii="宋体" w:hAnsi="宋体" w:eastAsia="宋体" w:cs="黑体"/>
          <w:b/>
          <w:szCs w:val="21"/>
        </w:rPr>
      </w:pPr>
      <w:r>
        <w:rPr>
          <w:rFonts w:hint="eastAsia" w:ascii="宋体" w:hAnsi="宋体" w:eastAsia="宋体" w:cs="黑体"/>
          <w:b/>
          <w:szCs w:val="21"/>
        </w:rPr>
        <w:t>附录1:</w:t>
      </w:r>
    </w:p>
    <w:p w14:paraId="2D34DE9F">
      <w:pPr>
        <w:spacing w:line="360" w:lineRule="auto"/>
        <w:jc w:val="left"/>
        <w:rPr>
          <w:rFonts w:ascii="宋体" w:hAnsi="宋体" w:eastAsia="宋体" w:cs="黑体"/>
          <w:b/>
          <w:szCs w:val="21"/>
        </w:rPr>
      </w:pPr>
    </w:p>
    <w:p w14:paraId="176F82E8">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0B8695DB">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4C0588F3">
      <w:pPr>
        <w:spacing w:line="360" w:lineRule="auto"/>
        <w:ind w:firstLine="420" w:firstLineChars="200"/>
        <w:jc w:val="left"/>
        <w:rPr>
          <w:rFonts w:ascii="宋体" w:hAnsi="宋体" w:eastAsia="宋体" w:cs="Times New Roman"/>
          <w:kern w:val="0"/>
          <w:szCs w:val="21"/>
          <w:u w:val="single"/>
        </w:rPr>
      </w:pPr>
    </w:p>
    <w:p w14:paraId="2E67BAAF">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2D5941DA">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560AD9B8">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0AAE2172">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D2EB19E">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0698D600">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4555D5A9">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4520ED5A">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27C3F7F6">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A8065D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3A507C59">
      <w:pPr>
        <w:spacing w:line="360" w:lineRule="auto"/>
        <w:ind w:firstLine="420" w:firstLineChars="200"/>
        <w:rPr>
          <w:rFonts w:ascii="宋体" w:hAnsi="宋体" w:eastAsia="宋体" w:cs="华文仿宋"/>
          <w:kern w:val="0"/>
          <w:szCs w:val="21"/>
        </w:rPr>
      </w:pPr>
    </w:p>
    <w:p w14:paraId="554A64B0">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ascii="宋体" w:hAnsi="宋体" w:eastAsia="宋体" w:cs="Times New Roman"/>
          <w:kern w:val="0"/>
          <w:szCs w:val="21"/>
        </w:rPr>
        <w:t>电子签章</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00FC3A75">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32E3FB8">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3AD209D8">
      <w:pPr>
        <w:jc w:val="left"/>
        <w:rPr>
          <w:rFonts w:ascii="Times New Roman" w:hAnsi="Times New Roman" w:eastAsia="宋体" w:cs="Times New Roman"/>
          <w:kern w:val="0"/>
          <w:sz w:val="20"/>
          <w:szCs w:val="21"/>
        </w:rPr>
      </w:pPr>
    </w:p>
    <w:p w14:paraId="614A28F7">
      <w:pPr>
        <w:rPr>
          <w:rFonts w:ascii="Times New Roman" w:hAnsi="Times New Roman" w:eastAsia="宋体" w:cs="Times New Roman"/>
          <w:szCs w:val="21"/>
        </w:rPr>
      </w:pPr>
    </w:p>
    <w:p w14:paraId="24C5F25E">
      <w:pPr>
        <w:rPr>
          <w:rFonts w:ascii="Times New Roman" w:hAnsi="Times New Roman" w:eastAsia="宋体" w:cs="Times New Roman"/>
          <w:szCs w:val="21"/>
        </w:rPr>
      </w:pPr>
    </w:p>
    <w:p w14:paraId="01B5BBEB">
      <w:pPr>
        <w:rPr>
          <w:rFonts w:ascii="Calibri" w:hAnsi="Calibri" w:eastAsia="宋体" w:cs="Times New Roman"/>
          <w:color w:val="000000"/>
          <w:szCs w:val="24"/>
        </w:rPr>
      </w:pPr>
    </w:p>
    <w:p w14:paraId="2590313F">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3" w:name="_Toc20977"/>
      <w:r>
        <w:rPr>
          <w:rFonts w:ascii="宋体" w:hAnsi="宋体" w:eastAsia="宋体" w:cs="宋体"/>
          <w:b/>
          <w:bCs/>
          <w:kern w:val="0"/>
          <w:szCs w:val="21"/>
          <w:lang w:val="zh-CN" w:bidi="zh-CN"/>
        </w:rPr>
        <w:t>三、无重大违法记录声明函、无不良信用记录声明函</w:t>
      </w:r>
      <w:bookmarkEnd w:id="53"/>
    </w:p>
    <w:p w14:paraId="596F4680">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78151078">
      <w:pPr>
        <w:numPr>
          <w:ilvl w:val="0"/>
          <w:numId w:val="10"/>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0386DAF4">
      <w:pPr>
        <w:numPr>
          <w:ilvl w:val="0"/>
          <w:numId w:val="10"/>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7199820E">
      <w:pPr>
        <w:numPr>
          <w:ilvl w:val="0"/>
          <w:numId w:val="11"/>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1EC5BD1B">
      <w:pPr>
        <w:numPr>
          <w:ilvl w:val="0"/>
          <w:numId w:val="11"/>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64F1B5F5">
      <w:pPr>
        <w:numPr>
          <w:ilvl w:val="0"/>
          <w:numId w:val="11"/>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7D2E9D6F">
      <w:pPr>
        <w:numPr>
          <w:ilvl w:val="0"/>
          <w:numId w:val="11"/>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2E2F9A07">
      <w:pPr>
        <w:numPr>
          <w:ilvl w:val="0"/>
          <w:numId w:val="11"/>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040D65CB">
      <w:pPr>
        <w:autoSpaceDE w:val="0"/>
        <w:autoSpaceDN w:val="0"/>
        <w:spacing w:before="5" w:line="360" w:lineRule="auto"/>
        <w:jc w:val="left"/>
        <w:rPr>
          <w:rFonts w:ascii="宋体" w:hAnsi="宋体" w:eastAsia="宋体" w:cs="宋体"/>
          <w:kern w:val="0"/>
          <w:szCs w:val="21"/>
          <w:lang w:val="zh-CN" w:bidi="zh-CN"/>
        </w:rPr>
      </w:pPr>
    </w:p>
    <w:p w14:paraId="7A61DF4C">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4AA7EAF">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4EE35622">
      <w:pPr>
        <w:spacing w:line="360" w:lineRule="auto"/>
        <w:rPr>
          <w:rFonts w:ascii="宋体" w:hAnsi="宋体" w:eastAsia="宋体" w:cs="Times New Roman"/>
          <w:szCs w:val="21"/>
        </w:rPr>
        <w:sectPr>
          <w:headerReference r:id="rId4" w:type="default"/>
          <w:footerReference r:id="rId5" w:type="default"/>
          <w:pgSz w:w="11910" w:h="16840"/>
          <w:pgMar w:top="1400" w:right="1440" w:bottom="1220" w:left="1580" w:header="877" w:footer="1033" w:gutter="0"/>
          <w:cols w:space="720" w:num="1"/>
        </w:sectPr>
      </w:pPr>
    </w:p>
    <w:p w14:paraId="74624181">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11188"/>
      <w:r>
        <w:rPr>
          <w:rFonts w:ascii="宋体" w:hAnsi="宋体" w:eastAsia="宋体" w:cs="宋体"/>
          <w:b/>
          <w:bCs/>
          <w:kern w:val="0"/>
          <w:szCs w:val="21"/>
          <w:lang w:val="zh-CN" w:bidi="zh-CN"/>
        </w:rPr>
        <w:t>四、授权书</w:t>
      </w:r>
      <w:bookmarkEnd w:id="54"/>
    </w:p>
    <w:p w14:paraId="5AA070D6">
      <w:pPr>
        <w:autoSpaceDE w:val="0"/>
        <w:autoSpaceDN w:val="0"/>
        <w:spacing w:line="360" w:lineRule="auto"/>
        <w:jc w:val="left"/>
        <w:rPr>
          <w:rFonts w:ascii="宋体" w:hAnsi="宋体" w:eastAsia="宋体" w:cs="宋体"/>
          <w:b/>
          <w:kern w:val="0"/>
          <w:szCs w:val="21"/>
          <w:lang w:val="zh-CN" w:bidi="zh-CN"/>
        </w:rPr>
      </w:pPr>
    </w:p>
    <w:p w14:paraId="516FE3C5">
      <w:pPr>
        <w:autoSpaceDE w:val="0"/>
        <w:autoSpaceDN w:val="0"/>
        <w:spacing w:line="360" w:lineRule="auto"/>
        <w:jc w:val="left"/>
        <w:rPr>
          <w:rFonts w:ascii="宋体" w:hAnsi="宋体" w:eastAsia="宋体" w:cs="宋体"/>
          <w:b/>
          <w:kern w:val="0"/>
          <w:szCs w:val="21"/>
          <w:lang w:val="zh-CN" w:bidi="zh-CN"/>
        </w:rPr>
      </w:pPr>
    </w:p>
    <w:p w14:paraId="02C5DF00">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6F600E3F">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4B627C63">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44E52020">
      <w:pPr>
        <w:spacing w:line="360" w:lineRule="auto"/>
        <w:ind w:firstLine="645"/>
        <w:rPr>
          <w:rFonts w:ascii="宋体" w:hAnsi="宋体" w:eastAsia="宋体" w:cs="Times New Roman"/>
          <w:szCs w:val="21"/>
        </w:rPr>
      </w:pPr>
    </w:p>
    <w:p w14:paraId="3A1177BD">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5417AF9A">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69DE0F4C">
      <w:pPr>
        <w:spacing w:line="360" w:lineRule="auto"/>
        <w:ind w:firstLine="645"/>
        <w:rPr>
          <w:rFonts w:ascii="宋体" w:hAnsi="宋体" w:eastAsia="宋体" w:cs="Times New Roman"/>
          <w:szCs w:val="21"/>
        </w:rPr>
      </w:pPr>
    </w:p>
    <w:p w14:paraId="5C64117E">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496EACB3">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78F83265">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107F0308">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5447CAF5">
      <w:pPr>
        <w:autoSpaceDE w:val="0"/>
        <w:autoSpaceDN w:val="0"/>
        <w:spacing w:line="360" w:lineRule="auto"/>
        <w:jc w:val="left"/>
        <w:rPr>
          <w:rFonts w:ascii="宋体" w:hAnsi="宋体" w:eastAsia="宋体" w:cs="宋体"/>
          <w:kern w:val="0"/>
          <w:szCs w:val="21"/>
          <w:lang w:bidi="zh-CN"/>
        </w:rPr>
      </w:pPr>
    </w:p>
    <w:p w14:paraId="2B9F48FA">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4A643062">
      <w:pPr>
        <w:numPr>
          <w:ilvl w:val="0"/>
          <w:numId w:val="12"/>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18CA2330">
      <w:pPr>
        <w:numPr>
          <w:ilvl w:val="0"/>
          <w:numId w:val="12"/>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69510C92">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五、供应商营业执照、业绩等资料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0149E">
    <w:pPr>
      <w:pStyle w:val="15"/>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270DFE52">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403A">
    <w:pPr>
      <w:pStyle w:val="16"/>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2">
    <w:nsid w:val="173290F3"/>
    <w:multiLevelType w:val="singleLevel"/>
    <w:tmpl w:val="173290F3"/>
    <w:lvl w:ilvl="0" w:tentative="0">
      <w:start w:val="1"/>
      <w:numFmt w:val="decimal"/>
      <w:lvlText w:val="%1."/>
      <w:lvlJc w:val="left"/>
      <w:pPr>
        <w:tabs>
          <w:tab w:val="left" w:pos="312"/>
        </w:tabs>
      </w:pPr>
    </w:lvl>
  </w:abstractNum>
  <w:abstractNum w:abstractNumId="3">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4">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5">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6">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7">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8">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9">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0">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1">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1"/>
  </w:num>
  <w:num w:numId="2">
    <w:abstractNumId w:val="7"/>
  </w:num>
  <w:num w:numId="3">
    <w:abstractNumId w:val="11"/>
  </w:num>
  <w:num w:numId="4">
    <w:abstractNumId w:val="9"/>
  </w:num>
  <w:num w:numId="5">
    <w:abstractNumId w:val="10"/>
  </w:num>
  <w:num w:numId="6">
    <w:abstractNumId w:val="3"/>
  </w:num>
  <w:num w:numId="7">
    <w:abstractNumId w:val="6"/>
  </w:num>
  <w:num w:numId="8">
    <w:abstractNumId w:val="2"/>
  </w:num>
  <w:num w:numId="9">
    <w:abstractNumId w:val="8"/>
  </w:num>
  <w:num w:numId="10">
    <w:abstractNumId w:val="0"/>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0ZGUyMmE3MmMzZmY1MDYxZjc2NzRkNjRlNDJkYmQ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38D7144"/>
    <w:rsid w:val="046441B2"/>
    <w:rsid w:val="04AE2528"/>
    <w:rsid w:val="05D737D8"/>
    <w:rsid w:val="06510766"/>
    <w:rsid w:val="06B31420"/>
    <w:rsid w:val="08DE06C8"/>
    <w:rsid w:val="0BB94D02"/>
    <w:rsid w:val="0D487FF8"/>
    <w:rsid w:val="0F2C7FC2"/>
    <w:rsid w:val="0F6459AD"/>
    <w:rsid w:val="12B10F0A"/>
    <w:rsid w:val="13392CAD"/>
    <w:rsid w:val="14725642"/>
    <w:rsid w:val="14E71FBF"/>
    <w:rsid w:val="14EF1875"/>
    <w:rsid w:val="158F4E06"/>
    <w:rsid w:val="15E93AE7"/>
    <w:rsid w:val="16105F46"/>
    <w:rsid w:val="16297009"/>
    <w:rsid w:val="18A945FB"/>
    <w:rsid w:val="206325BD"/>
    <w:rsid w:val="20DB4653"/>
    <w:rsid w:val="212D7995"/>
    <w:rsid w:val="22194AE1"/>
    <w:rsid w:val="22B55875"/>
    <w:rsid w:val="22E06CA1"/>
    <w:rsid w:val="242B219E"/>
    <w:rsid w:val="24AF4B7D"/>
    <w:rsid w:val="25D80104"/>
    <w:rsid w:val="26CA2142"/>
    <w:rsid w:val="28996270"/>
    <w:rsid w:val="28AD1D1C"/>
    <w:rsid w:val="2A0B0595"/>
    <w:rsid w:val="2AAA6513"/>
    <w:rsid w:val="2B885AA8"/>
    <w:rsid w:val="2C7C5C8D"/>
    <w:rsid w:val="2CBE62A5"/>
    <w:rsid w:val="2D8A262B"/>
    <w:rsid w:val="2EF35FAE"/>
    <w:rsid w:val="30796352"/>
    <w:rsid w:val="30F229C1"/>
    <w:rsid w:val="32004C6A"/>
    <w:rsid w:val="32340DB8"/>
    <w:rsid w:val="33984005"/>
    <w:rsid w:val="33C543BD"/>
    <w:rsid w:val="34000F51"/>
    <w:rsid w:val="34AF69F1"/>
    <w:rsid w:val="351647A5"/>
    <w:rsid w:val="36B044D4"/>
    <w:rsid w:val="382A71C8"/>
    <w:rsid w:val="385054DA"/>
    <w:rsid w:val="39BC750B"/>
    <w:rsid w:val="3B414473"/>
    <w:rsid w:val="3B477053"/>
    <w:rsid w:val="3CCB2319"/>
    <w:rsid w:val="3D0E0B83"/>
    <w:rsid w:val="3F2301EA"/>
    <w:rsid w:val="3FE635BA"/>
    <w:rsid w:val="40D93256"/>
    <w:rsid w:val="41E21665"/>
    <w:rsid w:val="443B5FD6"/>
    <w:rsid w:val="44C13996"/>
    <w:rsid w:val="44D81A76"/>
    <w:rsid w:val="44E21DCF"/>
    <w:rsid w:val="454D7D6F"/>
    <w:rsid w:val="45E768BF"/>
    <w:rsid w:val="46F26477"/>
    <w:rsid w:val="484F25B3"/>
    <w:rsid w:val="49044BE8"/>
    <w:rsid w:val="4977185E"/>
    <w:rsid w:val="497E13D0"/>
    <w:rsid w:val="49C378A5"/>
    <w:rsid w:val="4E834801"/>
    <w:rsid w:val="4F3F2E1E"/>
    <w:rsid w:val="4FB43293"/>
    <w:rsid w:val="509C7DFC"/>
    <w:rsid w:val="51A0391C"/>
    <w:rsid w:val="527F1783"/>
    <w:rsid w:val="535B7AFB"/>
    <w:rsid w:val="54300F87"/>
    <w:rsid w:val="556E620B"/>
    <w:rsid w:val="565A678F"/>
    <w:rsid w:val="565F3DA6"/>
    <w:rsid w:val="56ED269D"/>
    <w:rsid w:val="57A9177C"/>
    <w:rsid w:val="599E6EFC"/>
    <w:rsid w:val="5C0056E3"/>
    <w:rsid w:val="5E0553B4"/>
    <w:rsid w:val="5E604B5F"/>
    <w:rsid w:val="5F3062DF"/>
    <w:rsid w:val="5F3E6C4E"/>
    <w:rsid w:val="62C258A1"/>
    <w:rsid w:val="64FE29DC"/>
    <w:rsid w:val="65271F32"/>
    <w:rsid w:val="65C06EB1"/>
    <w:rsid w:val="65E16585"/>
    <w:rsid w:val="660C63EF"/>
    <w:rsid w:val="66637201"/>
    <w:rsid w:val="66652D12"/>
    <w:rsid w:val="66A66857"/>
    <w:rsid w:val="67701057"/>
    <w:rsid w:val="69373E87"/>
    <w:rsid w:val="696E0130"/>
    <w:rsid w:val="69807E63"/>
    <w:rsid w:val="69AE28A1"/>
    <w:rsid w:val="69B35F23"/>
    <w:rsid w:val="6A4644E2"/>
    <w:rsid w:val="6AA32FFC"/>
    <w:rsid w:val="6BE446D9"/>
    <w:rsid w:val="6BEC7A32"/>
    <w:rsid w:val="6CFD2891"/>
    <w:rsid w:val="6D4346E0"/>
    <w:rsid w:val="6E8A3EFB"/>
    <w:rsid w:val="6F13161D"/>
    <w:rsid w:val="6F3C65DA"/>
    <w:rsid w:val="6F614293"/>
    <w:rsid w:val="714A1C1F"/>
    <w:rsid w:val="719C7069"/>
    <w:rsid w:val="723528B9"/>
    <w:rsid w:val="74BF692C"/>
    <w:rsid w:val="75B23A9A"/>
    <w:rsid w:val="76422686"/>
    <w:rsid w:val="78FD502C"/>
    <w:rsid w:val="7A8A69B9"/>
    <w:rsid w:val="7C8C4D0F"/>
    <w:rsid w:val="7CDE33C7"/>
    <w:rsid w:val="7D341239"/>
    <w:rsid w:val="7E134655"/>
    <w:rsid w:val="7E623733"/>
    <w:rsid w:val="7E672A7C"/>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6">
    <w:name w:val="heading 1"/>
    <w:basedOn w:val="1"/>
    <w:next w:val="1"/>
    <w:link w:val="25"/>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7">
    <w:name w:val="heading 2"/>
    <w:basedOn w:val="1"/>
    <w:next w:val="1"/>
    <w:link w:val="26"/>
    <w:qFormat/>
    <w:uiPriority w:val="1"/>
    <w:pPr>
      <w:keepNext/>
      <w:keepLines/>
      <w:spacing w:before="260" w:after="260" w:line="412" w:lineRule="auto"/>
      <w:outlineLvl w:val="1"/>
    </w:pPr>
    <w:rPr>
      <w:rFonts w:ascii="Arial" w:hAnsi="Arial" w:eastAsia="黑体" w:cs="Arial"/>
      <w:b/>
      <w:bCs/>
      <w:sz w:val="32"/>
      <w:szCs w:val="32"/>
    </w:rPr>
  </w:style>
  <w:style w:type="paragraph" w:styleId="8">
    <w:name w:val="heading 3"/>
    <w:basedOn w:val="1"/>
    <w:next w:val="1"/>
    <w:link w:val="27"/>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9">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unhideWhenUsed/>
    <w:qFormat/>
    <w:uiPriority w:val="0"/>
    <w:pPr>
      <w:spacing w:after="120" w:line="360" w:lineRule="auto"/>
      <w:ind w:left="420" w:leftChars="200" w:firstLine="420" w:firstLineChars="200"/>
    </w:pPr>
    <w:rPr>
      <w:rFonts w:ascii="Times New Roman" w:eastAsia="Times New Roman"/>
      <w:sz w:val="21"/>
    </w:rPr>
  </w:style>
  <w:style w:type="paragraph" w:styleId="3">
    <w:name w:val="Body Text Indent"/>
    <w:basedOn w:val="1"/>
    <w:next w:val="4"/>
    <w:qFormat/>
    <w:uiPriority w:val="0"/>
    <w:pPr>
      <w:ind w:firstLine="645"/>
    </w:pPr>
    <w:rPr>
      <w:rFonts w:ascii="楷体_GB2312" w:eastAsia="楷体_GB2312"/>
      <w:sz w:val="32"/>
    </w:r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style>
  <w:style w:type="paragraph" w:styleId="10">
    <w:name w:val="annotation text"/>
    <w:basedOn w:val="1"/>
    <w:next w:val="1"/>
    <w:link w:val="28"/>
    <w:unhideWhenUsed/>
    <w:qFormat/>
    <w:uiPriority w:val="99"/>
    <w:pPr>
      <w:jc w:val="left"/>
    </w:pPr>
    <w:rPr>
      <w:rFonts w:ascii="Times New Roman" w:hAnsi="Times New Roman" w:eastAsia="宋体" w:cs="Times New Roman"/>
      <w:kern w:val="0"/>
      <w:sz w:val="20"/>
      <w:szCs w:val="21"/>
    </w:rPr>
  </w:style>
  <w:style w:type="paragraph" w:styleId="11">
    <w:name w:val="Body Text"/>
    <w:basedOn w:val="1"/>
    <w:link w:val="29"/>
    <w:qFormat/>
    <w:uiPriority w:val="1"/>
    <w:pPr>
      <w:autoSpaceDE w:val="0"/>
      <w:autoSpaceDN w:val="0"/>
      <w:jc w:val="left"/>
    </w:pPr>
    <w:rPr>
      <w:rFonts w:ascii="宋体" w:hAnsi="宋体" w:eastAsia="宋体" w:cs="宋体"/>
      <w:kern w:val="0"/>
      <w:sz w:val="24"/>
      <w:szCs w:val="24"/>
      <w:lang w:val="zh-CN" w:bidi="zh-CN"/>
    </w:rPr>
  </w:style>
  <w:style w:type="paragraph" w:styleId="12">
    <w:name w:val="Plain Text"/>
    <w:basedOn w:val="1"/>
    <w:link w:val="30"/>
    <w:unhideWhenUsed/>
    <w:qFormat/>
    <w:uiPriority w:val="0"/>
    <w:rPr>
      <w:rFonts w:ascii="宋体" w:hAnsi="Courier New" w:eastAsia="宋体" w:cs="Times New Roman"/>
    </w:rPr>
  </w:style>
  <w:style w:type="paragraph" w:styleId="13">
    <w:name w:val="Body Text Indent 2"/>
    <w:basedOn w:val="1"/>
    <w:link w:val="31"/>
    <w:unhideWhenUsed/>
    <w:qFormat/>
    <w:uiPriority w:val="99"/>
    <w:pPr>
      <w:spacing w:after="120" w:line="480" w:lineRule="auto"/>
      <w:ind w:left="420" w:leftChars="200"/>
    </w:pPr>
    <w:rPr>
      <w:rFonts w:ascii="Times New Roman" w:hAnsi="Times New Roman" w:eastAsia="宋体" w:cs="Times New Roman"/>
      <w:szCs w:val="21"/>
    </w:rPr>
  </w:style>
  <w:style w:type="paragraph" w:styleId="14">
    <w:name w:val="Balloon Text"/>
    <w:basedOn w:val="1"/>
    <w:link w:val="32"/>
    <w:unhideWhenUsed/>
    <w:qFormat/>
    <w:uiPriority w:val="99"/>
    <w:rPr>
      <w:rFonts w:ascii="Times New Roman" w:hAnsi="Times New Roman" w:eastAsia="宋体" w:cs="Times New Roman"/>
      <w:sz w:val="18"/>
      <w:szCs w:val="18"/>
    </w:rPr>
  </w:style>
  <w:style w:type="paragraph" w:styleId="15">
    <w:name w:val="footer"/>
    <w:basedOn w:val="1"/>
    <w:link w:val="33"/>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6">
    <w:name w:val="header"/>
    <w:basedOn w:val="1"/>
    <w:link w:val="34"/>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7">
    <w:name w:val="toc 1"/>
    <w:basedOn w:val="1"/>
    <w:next w:val="1"/>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8">
    <w:name w:val="footnote text"/>
    <w:basedOn w:val="1"/>
    <w:link w:val="35"/>
    <w:unhideWhenUsed/>
    <w:qFormat/>
    <w:uiPriority w:val="99"/>
    <w:pPr>
      <w:snapToGrid w:val="0"/>
      <w:jc w:val="left"/>
    </w:pPr>
    <w:rPr>
      <w:rFonts w:ascii="Calibri" w:hAnsi="Calibri" w:eastAsia="宋体" w:cs="Times New Roman"/>
      <w:sz w:val="18"/>
      <w:szCs w:val="18"/>
    </w:rPr>
  </w:style>
  <w:style w:type="paragraph" w:styleId="19">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table" w:styleId="21">
    <w:name w:val="Table Grid"/>
    <w:basedOn w:val="20"/>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unhideWhenUsed/>
    <w:qFormat/>
    <w:uiPriority w:val="99"/>
    <w:rPr>
      <w:color w:val="0000FF"/>
      <w:u w:val="single"/>
    </w:rPr>
  </w:style>
  <w:style w:type="character" w:styleId="24">
    <w:name w:val="footnote reference"/>
    <w:unhideWhenUsed/>
    <w:qFormat/>
    <w:uiPriority w:val="99"/>
    <w:rPr>
      <w:vertAlign w:val="superscript"/>
    </w:rPr>
  </w:style>
  <w:style w:type="character" w:customStyle="1" w:styleId="25">
    <w:name w:val="标题 1 字符"/>
    <w:basedOn w:val="22"/>
    <w:link w:val="6"/>
    <w:qFormat/>
    <w:uiPriority w:val="1"/>
    <w:rPr>
      <w:rFonts w:ascii="Times New Roman" w:hAnsi="Times New Roman" w:eastAsia="宋体" w:cs="Times New Roman"/>
      <w:b/>
      <w:bCs/>
      <w:kern w:val="44"/>
      <w:sz w:val="44"/>
      <w:szCs w:val="44"/>
    </w:rPr>
  </w:style>
  <w:style w:type="character" w:customStyle="1" w:styleId="26">
    <w:name w:val="标题 2 字符"/>
    <w:basedOn w:val="22"/>
    <w:link w:val="7"/>
    <w:qFormat/>
    <w:uiPriority w:val="1"/>
    <w:rPr>
      <w:rFonts w:ascii="Arial" w:hAnsi="Arial" w:eastAsia="黑体" w:cs="Arial"/>
      <w:b/>
      <w:bCs/>
      <w:sz w:val="32"/>
      <w:szCs w:val="32"/>
    </w:rPr>
  </w:style>
  <w:style w:type="character" w:customStyle="1" w:styleId="27">
    <w:name w:val="标题 3 字符"/>
    <w:basedOn w:val="22"/>
    <w:link w:val="8"/>
    <w:qFormat/>
    <w:uiPriority w:val="1"/>
    <w:rPr>
      <w:rFonts w:ascii="Times New Roman" w:hAnsi="Times New Roman" w:eastAsia="宋体" w:cs="Times New Roman"/>
      <w:b/>
      <w:bCs/>
      <w:sz w:val="32"/>
      <w:szCs w:val="32"/>
    </w:rPr>
  </w:style>
  <w:style w:type="character" w:customStyle="1" w:styleId="28">
    <w:name w:val="批注文字 字符"/>
    <w:basedOn w:val="22"/>
    <w:link w:val="10"/>
    <w:qFormat/>
    <w:uiPriority w:val="99"/>
    <w:rPr>
      <w:rFonts w:ascii="Times New Roman" w:hAnsi="Times New Roman" w:eastAsia="宋体" w:cs="Times New Roman"/>
      <w:kern w:val="0"/>
      <w:sz w:val="20"/>
      <w:szCs w:val="21"/>
    </w:rPr>
  </w:style>
  <w:style w:type="character" w:customStyle="1" w:styleId="29">
    <w:name w:val="正文文本 字符"/>
    <w:basedOn w:val="22"/>
    <w:link w:val="11"/>
    <w:qFormat/>
    <w:uiPriority w:val="1"/>
    <w:rPr>
      <w:rFonts w:ascii="宋体" w:hAnsi="宋体" w:eastAsia="宋体" w:cs="宋体"/>
      <w:kern w:val="0"/>
      <w:sz w:val="24"/>
      <w:szCs w:val="24"/>
      <w:lang w:val="zh-CN" w:bidi="zh-CN"/>
    </w:rPr>
  </w:style>
  <w:style w:type="character" w:customStyle="1" w:styleId="30">
    <w:name w:val="纯文本 字符"/>
    <w:basedOn w:val="22"/>
    <w:link w:val="12"/>
    <w:qFormat/>
    <w:uiPriority w:val="0"/>
    <w:rPr>
      <w:rFonts w:ascii="宋体" w:hAnsi="Courier New" w:eastAsia="宋体" w:cs="Times New Roman"/>
    </w:rPr>
  </w:style>
  <w:style w:type="character" w:customStyle="1" w:styleId="31">
    <w:name w:val="正文文本缩进 2 字符"/>
    <w:basedOn w:val="22"/>
    <w:link w:val="13"/>
    <w:qFormat/>
    <w:uiPriority w:val="99"/>
    <w:rPr>
      <w:rFonts w:ascii="Times New Roman" w:hAnsi="Times New Roman" w:eastAsia="宋体" w:cs="Times New Roman"/>
      <w:szCs w:val="21"/>
    </w:rPr>
  </w:style>
  <w:style w:type="character" w:customStyle="1" w:styleId="32">
    <w:name w:val="批注框文本 字符"/>
    <w:basedOn w:val="22"/>
    <w:link w:val="14"/>
    <w:qFormat/>
    <w:uiPriority w:val="99"/>
    <w:rPr>
      <w:rFonts w:ascii="Times New Roman" w:hAnsi="Times New Roman" w:eastAsia="宋体" w:cs="Times New Roman"/>
      <w:sz w:val="18"/>
      <w:szCs w:val="18"/>
    </w:rPr>
  </w:style>
  <w:style w:type="character" w:customStyle="1" w:styleId="33">
    <w:name w:val="页脚 字符"/>
    <w:basedOn w:val="22"/>
    <w:link w:val="15"/>
    <w:qFormat/>
    <w:uiPriority w:val="99"/>
    <w:rPr>
      <w:rFonts w:ascii="Times New Roman" w:hAnsi="Times New Roman" w:eastAsia="宋体" w:cs="Times New Roman"/>
      <w:sz w:val="18"/>
      <w:szCs w:val="18"/>
    </w:rPr>
  </w:style>
  <w:style w:type="character" w:customStyle="1" w:styleId="34">
    <w:name w:val="页眉 字符"/>
    <w:basedOn w:val="22"/>
    <w:link w:val="16"/>
    <w:qFormat/>
    <w:uiPriority w:val="99"/>
    <w:rPr>
      <w:rFonts w:ascii="Times New Roman" w:hAnsi="Times New Roman" w:eastAsia="宋体" w:cs="Times New Roman"/>
      <w:sz w:val="18"/>
      <w:szCs w:val="18"/>
    </w:rPr>
  </w:style>
  <w:style w:type="character" w:customStyle="1" w:styleId="35">
    <w:name w:val="脚注文本 字符"/>
    <w:basedOn w:val="22"/>
    <w:link w:val="18"/>
    <w:qFormat/>
    <w:uiPriority w:val="99"/>
    <w:rPr>
      <w:rFonts w:ascii="Calibri" w:hAnsi="Calibri" w:eastAsia="宋体" w:cs="Times New Roman"/>
      <w:sz w:val="18"/>
      <w:szCs w:val="18"/>
    </w:rPr>
  </w:style>
  <w:style w:type="character" w:customStyle="1" w:styleId="36">
    <w:name w:val="style3"/>
    <w:qFormat/>
    <w:uiPriority w:val="0"/>
  </w:style>
  <w:style w:type="table" w:customStyle="1" w:styleId="37">
    <w:name w:val="Table Normal"/>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8">
    <w:name w:val="Table Paragraph"/>
    <w:basedOn w:val="1"/>
    <w:qFormat/>
    <w:uiPriority w:val="1"/>
    <w:pPr>
      <w:autoSpaceDE w:val="0"/>
      <w:autoSpaceDN w:val="0"/>
      <w:jc w:val="left"/>
    </w:pPr>
    <w:rPr>
      <w:rFonts w:ascii="宋体" w:hAnsi="宋体" w:eastAsia="宋体" w:cs="宋体"/>
      <w:kern w:val="0"/>
      <w:sz w:val="22"/>
      <w:lang w:val="zh-CN" w:bidi="zh-CN"/>
    </w:rPr>
  </w:style>
  <w:style w:type="paragraph" w:styleId="39">
    <w:name w:val="List Paragraph"/>
    <w:basedOn w:val="1"/>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0">
    <w:name w:val="p15"/>
    <w:basedOn w:val="1"/>
    <w:next w:val="10"/>
    <w:qFormat/>
    <w:uiPriority w:val="99"/>
    <w:pPr>
      <w:widowControl/>
    </w:pPr>
    <w:rPr>
      <w:rFonts w:ascii="Times New Roman" w:hAnsi="Times New Roman" w:eastAsia="宋体" w:cs="Times New Roman"/>
      <w:kern w:val="0"/>
      <w:szCs w:val="21"/>
    </w:rPr>
  </w:style>
  <w:style w:type="paragraph" w:customStyle="1" w:styleId="41">
    <w:name w:val="标题 31"/>
    <w:basedOn w:val="1"/>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2">
    <w:name w:val="Table Normal1"/>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3">
    <w:name w:val="WPSOffice手动目录 1"/>
    <w:qFormat/>
    <w:uiPriority w:val="0"/>
    <w:pPr>
      <w:ind w:leftChars="0"/>
    </w:pPr>
    <w:rPr>
      <w:rFonts w:asciiTheme="minorHAnsi" w:hAnsiTheme="minorHAnsi" w:eastAsiaTheme="minorEastAsia" w:cstheme="minorBidi"/>
      <w:sz w:val="20"/>
      <w:szCs w:val="20"/>
    </w:rPr>
  </w:style>
  <w:style w:type="character" w:customStyle="1" w:styleId="44">
    <w:name w:val="font11"/>
    <w:basedOn w:val="22"/>
    <w:uiPriority w:val="0"/>
    <w:rPr>
      <w:rFonts w:hint="eastAsia" w:ascii="微软雅黑" w:hAnsi="微软雅黑" w:eastAsia="微软雅黑" w:cs="微软雅黑"/>
      <w:color w:val="000000"/>
      <w:sz w:val="22"/>
      <w:szCs w:val="22"/>
      <w:u w:val="none"/>
    </w:rPr>
  </w:style>
  <w:style w:type="character" w:customStyle="1" w:styleId="45">
    <w:name w:val="font51"/>
    <w:basedOn w:val="22"/>
    <w:uiPriority w:val="0"/>
    <w:rPr>
      <w:rFonts w:hint="eastAsia" w:ascii="微软雅黑" w:hAnsi="微软雅黑" w:eastAsia="微软雅黑" w:cs="微软雅黑"/>
      <w:color w:val="000000"/>
      <w:sz w:val="22"/>
      <w:szCs w:val="22"/>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Pages>
  <Words>8491</Words>
  <Characters>8757</Characters>
  <Lines>258</Lines>
  <Paragraphs>72</Paragraphs>
  <TotalTime>38</TotalTime>
  <ScaleCrop>false</ScaleCrop>
  <LinksUpToDate>false</LinksUpToDate>
  <CharactersWithSpaces>9918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2026-03-12T02:08:22Z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1C0A4E6B2E7C4F1F90B6F802430F77E3</vt:lpwstr>
  </property>
  <property fmtid="{D5CDD505-2E9C-101B-9397-08002B2CF9AE}" pid="4" name="KSOTemplateDocerSaveRecord">
    <vt:lpwstr>eyJoZGlkIjoiYmQwNzhiMzY1OWFmNmE3ZDNhMWJmZDhlNjFmZWQ5NTEiLCJ1c2VySWQiOiI3NjkxNDI1ODQifQ==</vt:lpwstr>
  </property>
</Properties>
</file>